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8"/>
          <w:tab w:val="left" w:pos="852"/>
        </w:tabs>
        <w:spacing w:after="0" w:line="240" w:lineRule="auto"/>
        <w:ind w:left="14"/>
        <w:jc w:val="center"/>
        <w:rPr>
          <w:rFonts w:ascii="Times New Roman" w:hAnsi="Times New Roman" w:eastAsia="Times New Roman" w:cs="Times New Roman"/>
          <w:b/>
          <w:color w:val="000000"/>
          <w:sz w:val="40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40"/>
          <w:lang w:val="en-US"/>
        </w:rPr>
        <w:t xml:space="preserve">Syed Muhammad Ali </w:t>
      </w:r>
      <w:r>
        <w:rPr>
          <w:rFonts w:ascii="Times New Roman" w:hAnsi="Times New Roman" w:eastAsia="Times New Roman" w:cs="Times New Roman"/>
          <w:b/>
          <w:color w:val="000000"/>
          <w:sz w:val="40"/>
          <w:lang w:val="en-US"/>
        </w:rPr>
        <w:t>Shah</w:t>
      </w:r>
    </w:p>
    <w:p>
      <w:pPr>
        <w:spacing w:after="225"/>
        <w:ind w:left="237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g">
            <w:drawing>
              <wp:inline distT="0" distB="0" distL="0" distR="0">
                <wp:extent cx="5934075" cy="9525"/>
                <wp:effectExtent l="0" t="0" r="0" b="0"/>
                <wp:docPr id="1026" name="Group 27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5934075" cy="9525"/>
                          <a:chOff x="0" y="0"/>
                          <a:chExt cx="5934075" cy="9525"/>
                        </a:xfrm>
                      </wpg:grpSpPr>
                      <wps:wsp>
                        <wps:cNvPr id="1" name="Freeform 1"/>
                        <wps:cNvSpPr/>
                        <wps:spPr>
                          <a:xfrm>
                            <a:off x="0" y="0"/>
                            <a:ext cx="59340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4075">
                                <a:moveTo>
                                  <a:pt x="0" y="0"/>
                                </a:moveTo>
                                <a:lnTo>
                                  <a:pt x="5934075" y="0"/>
                                </a:lnTo>
                              </a:path>
                            </a:pathLst>
                          </a:cu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789" o:spid="_x0000_s1026" o:spt="203" style="height:0.75pt;width:467.25pt;" coordsize="5934075,9525" o:gfxdata="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Bi6ZPe1AAAAAMBAAAPAAAAAAAAAAEAIAAAACIAAABkcnMvZG93bnJldi54&#10;bWxQSwECFAAUAAAACACHTuJAWBH4K3ACAADNBQAADgAAAAAAAAABACAAAAAjAQAAZHJzL2Uyb0Rv&#10;Yy54bWxQSwUGAAAAAAYABgBZAQAABQYAAAAA&#10;">
                <o:lock v:ext="edit" aspectratio="f"/>
                <v:shape id="_x0000_s1026" o:spid="_x0000_s1026" o:spt="100" style="position:absolute;left:0;top:0;height:0;width:5934075;" filled="f" stroked="t" coordsize="5934075,1" o:gfxdata="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HiWFO5AAAA2gAA&#10;AA8AAAAAAAAAAQAgAAAAIgAAAGRycy9kb3ducmV2LnhtbFBLAQIUABQAAAAIAIdO4kAzLwWeOwAA&#10;ADkAAAAQAAAAAAAAAAEAIAAAAAgBAABkcnMvc2hhcGV4bWwueG1sUEsFBgAAAAAGAAYAWwEAALID&#10;AAAAAA==&#10;" path="m0,0l5934075,0e">
                  <v:fill on="f" focussize="0,0"/>
                  <v:stroke color="#000000" joinstyle="round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spacing w:after="6" w:line="240" w:lineRule="auto"/>
        <w:ind w:left="10" w:right="-15" w:hanging="1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Mobile: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+92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33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/>
        </w:rPr>
        <w:t>58395801</w:t>
      </w:r>
    </w:p>
    <w:p>
      <w:pPr>
        <w:spacing w:after="6" w:line="240" w:lineRule="auto"/>
        <w:ind w:left="10" w:right="5353" w:hanging="1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Email: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/>
        </w:rPr>
        <w:t>iam.syed.ali007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@gmail.com</w:t>
      </w:r>
    </w:p>
    <w:p>
      <w:pPr>
        <w:spacing w:after="6" w:line="240" w:lineRule="auto"/>
        <w:ind w:left="10" w:right="5353" w:hanging="1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Nationality: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Pakistani</w:t>
      </w:r>
    </w:p>
    <w:p>
      <w:pPr>
        <w:spacing w:after="6" w:line="240" w:lineRule="auto"/>
        <w:ind w:left="10" w:right="5353" w:hanging="1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DOB: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/>
        </w:rPr>
        <w:t>10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-0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/>
        </w:rPr>
        <w:t>3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-200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/>
        </w:rPr>
        <w:t>2</w:t>
      </w:r>
    </w:p>
    <w:p>
      <w:pPr>
        <w:spacing w:after="225"/>
        <w:ind w:left="237"/>
      </w:pPr>
      <w:r>
        <mc:AlternateContent>
          <mc:Choice Requires="wpg">
            <w:drawing>
              <wp:inline distT="0" distB="0" distL="0" distR="0">
                <wp:extent cx="5934075" cy="9525"/>
                <wp:effectExtent l="0" t="0" r="0" b="0"/>
                <wp:docPr id="1029" name="Group 27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5934075" cy="9525"/>
                          <a:chOff x="0" y="0"/>
                          <a:chExt cx="5934075" cy="9525"/>
                        </a:xfrm>
                      </wpg:grpSpPr>
                      <wps:wsp>
                        <wps:cNvPr id="2" name="Freeform 2"/>
                        <wps:cNvSpPr/>
                        <wps:spPr>
                          <a:xfrm>
                            <a:off x="0" y="0"/>
                            <a:ext cx="59340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4075">
                                <a:moveTo>
                                  <a:pt x="0" y="0"/>
                                </a:moveTo>
                                <a:lnTo>
                                  <a:pt x="5934075" y="0"/>
                                </a:lnTo>
                              </a:path>
                            </a:pathLst>
                          </a:cu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789" o:spid="_x0000_s1026" o:spt="203" style="height:0.75pt;width:467.25pt;" coordsize="5934075,9525" o:gfxdata="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YumT3tQAAAADAQAADwAAAAAAAAABACAAAAAiAAAAZHJzL2Rvd25yZXYu&#10;eG1sUEsBAhQAFAAAAAgAh07iQG+QwHhxAgAAzQUAAA4AAAAAAAAAAQAgAAAAIwEAAGRycy9lMm9E&#10;b2MueG1sUEsFBgAAAAAGAAYAWQEAAAYGAAAAAA==&#10;">
                <o:lock v:ext="edit" aspectratio="f"/>
                <v:shape id="_x0000_s1026" o:spid="_x0000_s1026" o:spt="100" style="position:absolute;left:0;top:0;height:0;width:5934075;" filled="f" stroked="t" coordsize="5934075,1" o:gfxdata="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hMMYkugAAANoA&#10;AAAPAAAAAAAAAAEAIAAAACIAAABkcnMvZG93bnJldi54bWxQSwECFAAUAAAACACHTuJAMy8FnjsA&#10;AAA5AAAAEAAAAAAAAAABACAAAAAJAQAAZHJzL3NoYXBleG1sLnhtbFBLBQYAAAAABgAGAFsBAACz&#10;AwAAAAA=&#10;" path="m0,0l5934075,0e">
                  <v:fill on="f" focussize="0,0"/>
                  <v:stroke color="#000000" joinstyle="round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spacing w:after="0" w:line="240" w:lineRule="auto"/>
        <w:jc w:val="right"/>
        <w:rPr>
          <w:rFonts w:ascii="Calibri" w:hAnsi="Calibri" w:eastAsia="Calibri" w:cs="Calibri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after="3" w:line="240" w:lineRule="auto"/>
        <w:ind w:left="14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u w:val="single" w:color="000000"/>
        </w:rPr>
        <w:t>EMPLOYMENT HISTORY:</w:t>
      </w:r>
      <w:r>
        <w:rPr>
          <w:rFonts w:ascii="Times New Roman" w:hAnsi="Times New Roman" w:eastAsia="Times New Roman" w:cs="Times New Roman"/>
          <w:sz w:val="24"/>
        </w:rPr>
        <w:t xml:space="preserve">  </w:t>
      </w:r>
    </w:p>
    <w:p>
      <w:pPr>
        <w:spacing w:after="3" w:line="240" w:lineRule="auto"/>
        <w:ind w:left="14"/>
        <w:rPr>
          <w:rFonts w:ascii="Times New Roman" w:hAnsi="Times New Roman" w:eastAsia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Call Sales Representative at Touch Stone Communications Islamabad 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 xml:space="preserve"> </w:t>
      </w:r>
    </w:p>
    <w:p>
      <w:pPr>
        <w:numPr>
          <w:ilvl w:val="0"/>
          <w:numId w:val="1"/>
        </w:numPr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 xml:space="preserve">Seeked out and developed new direct shipping customers </w:t>
      </w:r>
    </w:p>
    <w:p>
      <w:pPr>
        <w:numPr>
          <w:ilvl w:val="0"/>
          <w:numId w:val="1"/>
        </w:numPr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 xml:space="preserve">Provided consistent interaction with existing customers </w:t>
      </w:r>
    </w:p>
    <w:p>
      <w:pPr>
        <w:numPr>
          <w:ilvl w:val="0"/>
          <w:numId w:val="1"/>
        </w:numPr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 xml:space="preserve">Maintained and built account relationships </w:t>
      </w:r>
    </w:p>
    <w:p>
      <w:pPr>
        <w:numPr>
          <w:ilvl w:val="0"/>
          <w:numId w:val="1"/>
        </w:numPr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>Ensured company products, services, rates, pertinent policies and operational changes are communicated to customers on a timely basis.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zh-CN"/>
        </w:rPr>
        <w:t>Campaigns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 xml:space="preserve"> :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>Auto Warranty 5 month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>Home warranty 3 months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>Auto Insurance 5 months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Research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zh-CN"/>
        </w:rPr>
        <w:t>Internship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at hanns-seidal-foundation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HSF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 </w:t>
      </w:r>
    </w:p>
    <w:p>
      <w:pPr>
        <w:numPr>
          <w:ilvl w:val="0"/>
          <w:numId w:val="1"/>
        </w:numPr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>Conducted research on climate change and its implementations for Pakistan.</w:t>
      </w:r>
    </w:p>
    <w:p>
      <w:pPr>
        <w:numPr>
          <w:ilvl w:val="0"/>
          <w:numId w:val="1"/>
        </w:numPr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>Discussion and Debate on globalization, global conflicts prejudice and parliamentary Diplomacy</w:t>
      </w:r>
    </w:p>
    <w:p>
      <w:pPr>
        <w:numPr>
          <w:ilvl w:val="0"/>
          <w:numId w:val="0"/>
        </w:numPr>
        <w:spacing w:after="0" w:line="240" w:lineRule="auto"/>
        <w:ind w:leftChars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4"/>
          <w:szCs w:val="24"/>
          <w:lang w:val="en-US" w:eastAsia="zh-CN"/>
        </w:rPr>
        <w:t>Time Period: Two months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zh-CN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Internship at national Assembly 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>Worked on briefings for conferences, seminars and workshops arranged by multi laterals like United Nations, World Health Organization, International Parliamentary Union, Common Wealth Parliamentarians and World Trade Organization.</w:t>
      </w:r>
    </w:p>
    <w:p>
      <w:pPr>
        <w:numPr>
          <w:ilvl w:val="0"/>
          <w:numId w:val="1"/>
        </w:numPr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>Supporting recruitment process.</w:t>
      </w:r>
    </w:p>
    <w:p>
      <w:pPr>
        <w:numPr>
          <w:ilvl w:val="0"/>
          <w:numId w:val="0"/>
        </w:numPr>
        <w:tabs>
          <w:tab w:val="left" w:pos="420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20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 xml:space="preserve">Time period: Six months 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Account Executive at  Keeptruckin 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 xml:space="preserve"> </w:t>
      </w:r>
    </w:p>
    <w:p>
      <w:pPr>
        <w:numPr>
          <w:ilvl w:val="0"/>
          <w:numId w:val="1"/>
        </w:numPr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 xml:space="preserve">Up sell additional products and services to clients. </w:t>
      </w:r>
    </w:p>
    <w:p>
      <w:pPr>
        <w:numPr>
          <w:ilvl w:val="0"/>
          <w:numId w:val="1"/>
        </w:numPr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 xml:space="preserve">Accepting payments for and Creating Payment arrangements for customers </w:t>
      </w:r>
    </w:p>
    <w:p>
      <w:pPr>
        <w:numPr>
          <w:ilvl w:val="0"/>
          <w:numId w:val="1"/>
        </w:numPr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 xml:space="preserve">Taking calls from customers in catastrophe situation </w:t>
      </w:r>
    </w:p>
    <w:p>
      <w:pPr>
        <w:numPr>
          <w:ilvl w:val="0"/>
          <w:numId w:val="1"/>
        </w:numPr>
        <w:spacing w:after="0" w:line="240" w:lineRule="auto"/>
        <w:ind w:left="420" w:leftChars="0" w:hanging="420" w:firstLineChars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 xml:space="preserve">Performed all telephone tasks such as taking messages and providing call backs and respond to all caller queries professionally. 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>Time period: 3 months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Author at Capital Movement 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 xml:space="preserve"> </w:t>
      </w:r>
    </w:p>
    <w:p>
      <w:pPr>
        <w:numPr>
          <w:ilvl w:val="0"/>
          <w:numId w:val="1"/>
        </w:numPr>
        <w:spacing w:after="0" w:line="240" w:lineRule="auto"/>
        <w:ind w:left="420" w:leftChars="0" w:hanging="420" w:firstLineChars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zh-CN"/>
        </w:rPr>
        <w:t>Writing articles and editorials on political issues.</w:t>
      </w:r>
    </w:p>
    <w:p>
      <w:pPr>
        <w:numPr>
          <w:ilvl w:val="0"/>
          <w:numId w:val="1"/>
        </w:numPr>
        <w:spacing w:after="0" w:line="240" w:lineRule="auto"/>
        <w:ind w:left="420" w:leftChars="0" w:hanging="420" w:firstLineChars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/>
        </w:rPr>
        <w:t>Opinion on Foreign policy, global conflict, peace and extremism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203"/>
        <w:rPr>
          <w:rFonts w:ascii="Times New Roman" w:hAnsi="Times New Roman" w:eastAsia="Times New Roman" w:cs="Times New Roman"/>
          <w:b/>
          <w:sz w:val="28"/>
          <w:u w:val="single" w:color="000000"/>
        </w:rPr>
      </w:pPr>
    </w:p>
    <w:p>
      <w:pPr>
        <w:spacing w:after="203"/>
        <w:rPr>
          <w:rFonts w:ascii="Times New Roman" w:hAnsi="Times New Roman" w:eastAsia="Times New Roman" w:cs="Times New Roman"/>
          <w:b/>
          <w:sz w:val="28"/>
          <w:u w:val="single" w:color="000000"/>
        </w:rPr>
      </w:pPr>
    </w:p>
    <w:p>
      <w:pPr>
        <w:spacing w:after="203"/>
      </w:pPr>
      <w:r>
        <w:rPr>
          <w:rFonts w:ascii="Times New Roman" w:hAnsi="Times New Roman" w:eastAsia="Times New Roman" w:cs="Times New Roman"/>
          <w:b/>
          <w:sz w:val="28"/>
          <w:u w:val="single" w:color="000000"/>
        </w:rPr>
        <w:t>EDUCATION:</w:t>
      </w:r>
      <w:r>
        <w:rPr>
          <w:rFonts w:ascii="Times New Roman" w:hAnsi="Times New Roman" w:eastAsia="Times New Roman" w:cs="Times New Roman"/>
          <w:b/>
          <w:sz w:val="28"/>
        </w:rPr>
        <w:t xml:space="preserve"> </w:t>
      </w:r>
    </w:p>
    <w:p>
      <w:pPr>
        <w:keepNext/>
        <w:keepLines/>
        <w:spacing w:after="9" w:line="240" w:lineRule="auto"/>
        <w:ind w:left="-5" w:right="-15" w:hanging="10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en-US"/>
        </w:rPr>
        <w:t xml:space="preserve">2017-2019 </w:t>
      </w:r>
    </w:p>
    <w:p>
      <w:pPr>
        <w:keepNext/>
        <w:keepLines/>
        <w:spacing w:after="9" w:line="240" w:lineRule="auto"/>
        <w:ind w:left="-5" w:right="-15" w:hanging="10"/>
        <w:rPr>
          <w:rFonts w:hint="default" w:ascii="Times New Roman" w:hAnsi="Times New Roman" w:eastAsia="Times New Roman" w:cs="Times New Roman"/>
          <w:b w:val="0"/>
          <w:bCs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eastAsia="Times New Roman" w:cs="Times New Roman"/>
          <w:b w:val="0"/>
          <w:bCs/>
          <w:color w:val="000000"/>
          <w:sz w:val="24"/>
          <w:szCs w:val="24"/>
          <w:lang w:val="en-US"/>
        </w:rPr>
        <w:t>Fsc Pre medical</w:t>
      </w:r>
      <w:bookmarkStart w:id="0" w:name="_GoBack"/>
      <w:bookmarkEnd w:id="0"/>
    </w:p>
    <w:p>
      <w:pPr>
        <w:keepNext/>
        <w:keepLines/>
        <w:spacing w:after="9" w:line="240" w:lineRule="auto"/>
        <w:ind w:left="-5" w:right="-15" w:hanging="10"/>
        <w:rPr>
          <w:rFonts w:hint="default" w:ascii="Times New Roman" w:hAnsi="Times New Roman" w:eastAsia="Times New Roman" w:cs="Times New Roman"/>
          <w:b w:val="0"/>
          <w:bCs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eastAsia="Times New Roman" w:cs="Times New Roman"/>
          <w:b w:val="0"/>
          <w:bCs/>
          <w:color w:val="000000"/>
          <w:sz w:val="24"/>
          <w:szCs w:val="24"/>
          <w:lang w:val="en-US"/>
        </w:rPr>
        <w:t>IMCB F-8/4</w:t>
      </w:r>
    </w:p>
    <w:p>
      <w:pPr>
        <w:keepNext/>
        <w:keepLines/>
        <w:spacing w:after="9" w:line="240" w:lineRule="auto"/>
        <w:ind w:left="-5" w:right="-15" w:hanging="10"/>
        <w:rPr>
          <w:rFonts w:hint="default" w:ascii="Times New Roman" w:hAnsi="Times New Roman" w:eastAsia="Times New Roman" w:cs="Times New Roman"/>
          <w:b w:val="0"/>
          <w:bCs/>
          <w:color w:val="000000"/>
          <w:sz w:val="24"/>
          <w:szCs w:val="24"/>
          <w:lang w:val="en-US"/>
        </w:rPr>
      </w:pPr>
    </w:p>
    <w:p>
      <w:pPr>
        <w:keepNext/>
        <w:keepLines/>
        <w:spacing w:after="9" w:line="240" w:lineRule="auto"/>
        <w:ind w:left="-5" w:right="-15" w:hanging="10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2019 - 2023</w:t>
      </w:r>
    </w:p>
    <w:p>
      <w:pPr>
        <w:keepNext/>
        <w:keepLines/>
        <w:spacing w:after="9" w:line="240" w:lineRule="auto"/>
        <w:ind w:left="-5" w:right="-15" w:hanging="10"/>
        <w:rPr>
          <w:rFonts w:hint="default" w:ascii="Times New Roman" w:hAnsi="Times New Roman" w:eastAsia="Times New Roman" w:cs="Times New Roman"/>
          <w:b w:val="0"/>
          <w:bCs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eastAsia="Times New Roman" w:cs="Times New Roman"/>
          <w:b w:val="0"/>
          <w:bCs/>
          <w:color w:val="000000"/>
          <w:sz w:val="24"/>
          <w:szCs w:val="24"/>
          <w:lang w:val="en-US"/>
        </w:rPr>
        <w:t>BS Peace and conflict Studies</w:t>
      </w:r>
    </w:p>
    <w:p>
      <w:pPr>
        <w:spacing w:after="42" w:line="249" w:lineRule="auto"/>
        <w:ind w:right="-15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National University of Modern Languages (Islamabad, Pakistan)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</w:p>
    <w:p>
      <w:pPr>
        <w:spacing w:after="42" w:line="249" w:lineRule="auto"/>
        <w:ind w:right="-15"/>
        <w:jc w:val="both"/>
        <w:rPr>
          <w:rFonts w:hint="default" w:eastAsia="Calibri" w:cs="Calibri"/>
          <w:color w:val="000000"/>
          <w:sz w:val="24"/>
          <w:szCs w:val="24"/>
          <w:lang w:val="en-US"/>
        </w:rPr>
      </w:pPr>
      <w:r>
        <w:rPr>
          <w:rFonts w:ascii="Calibri" w:hAnsi="Calibri" w:eastAsia="Calibri" w:cs="Calibri"/>
          <w:color w:val="000000"/>
          <w:sz w:val="24"/>
          <w:szCs w:val="24"/>
        </w:rPr>
        <w:t>CGPA: 3.</w:t>
      </w:r>
      <w:r>
        <w:rPr>
          <w:rFonts w:hint="default" w:eastAsia="Calibri" w:cs="Calibri"/>
          <w:color w:val="000000"/>
          <w:sz w:val="24"/>
          <w:szCs w:val="24"/>
          <w:lang w:val="en-US"/>
        </w:rPr>
        <w:t>7</w:t>
      </w:r>
    </w:p>
    <w:p>
      <w:pPr>
        <w:spacing w:after="42" w:line="249" w:lineRule="auto"/>
        <w:ind w:right="-15"/>
        <w:jc w:val="both"/>
        <w:rPr>
          <w:rFonts w:hint="default" w:eastAsia="Calibri" w:cs="Calibri"/>
          <w:color w:val="000000"/>
          <w:sz w:val="24"/>
          <w:szCs w:val="24"/>
          <w:lang w:val="en-US"/>
        </w:rPr>
      </w:pPr>
    </w:p>
    <w:p>
      <w:pPr>
        <w:spacing w:after="42" w:line="249" w:lineRule="auto"/>
        <w:ind w:right="-15"/>
        <w:jc w:val="both"/>
        <w:rPr>
          <w:rFonts w:hint="default" w:eastAsia="Calibri" w:cs="Calibri"/>
          <w:b/>
          <w:bCs/>
          <w:color w:val="000000"/>
          <w:sz w:val="24"/>
          <w:szCs w:val="24"/>
          <w:lang w:val="en-US"/>
        </w:rPr>
      </w:pPr>
      <w:r>
        <w:rPr>
          <w:rFonts w:hint="default" w:eastAsia="Calibri" w:cs="Calibri"/>
          <w:b/>
          <w:bCs/>
          <w:color w:val="000000"/>
          <w:sz w:val="24"/>
          <w:szCs w:val="24"/>
          <w:lang w:val="en-US"/>
        </w:rPr>
        <w:t>Research Papers</w:t>
      </w:r>
    </w:p>
    <w:p>
      <w:pPr>
        <w:numPr>
          <w:ilvl w:val="0"/>
          <w:numId w:val="2"/>
        </w:numPr>
        <w:spacing w:after="42" w:line="249" w:lineRule="auto"/>
        <w:ind w:right="-15"/>
        <w:jc w:val="both"/>
        <w:rPr>
          <w:rFonts w:hint="default" w:eastAsia="Calibri" w:cs="Calibri"/>
          <w:color w:val="000000"/>
          <w:sz w:val="24"/>
          <w:szCs w:val="24"/>
          <w:lang w:val="en-US"/>
        </w:rPr>
      </w:pPr>
      <w:r>
        <w:rPr>
          <w:rFonts w:hint="default" w:eastAsia="Calibri" w:cs="Calibri"/>
          <w:color w:val="000000"/>
          <w:sz w:val="24"/>
          <w:szCs w:val="24"/>
          <w:lang w:val="en-US"/>
        </w:rPr>
        <w:t>Extremism in Pakistan: How to mitigate it</w:t>
      </w:r>
    </w:p>
    <w:p>
      <w:pPr>
        <w:numPr>
          <w:ilvl w:val="0"/>
          <w:numId w:val="2"/>
        </w:numPr>
        <w:spacing w:after="42" w:line="249" w:lineRule="auto"/>
        <w:ind w:right="-15"/>
        <w:jc w:val="both"/>
        <w:rPr>
          <w:rFonts w:hint="default" w:eastAsia="Calibri" w:cs="Calibri"/>
          <w:color w:val="000000"/>
          <w:sz w:val="24"/>
          <w:szCs w:val="24"/>
          <w:lang w:val="en-US"/>
        </w:rPr>
      </w:pPr>
      <w:r>
        <w:rPr>
          <w:rFonts w:hint="default" w:eastAsia="Calibri" w:cs="Calibri"/>
          <w:color w:val="000000"/>
          <w:sz w:val="24"/>
          <w:szCs w:val="24"/>
          <w:lang w:val="en-US"/>
        </w:rPr>
        <w:t>The rise of BRI: Historical Perspectives and Global conflict</w:t>
      </w:r>
    </w:p>
    <w:p>
      <w:pPr>
        <w:numPr>
          <w:ilvl w:val="0"/>
          <w:numId w:val="2"/>
        </w:numPr>
        <w:spacing w:after="42" w:line="249" w:lineRule="auto"/>
        <w:ind w:right="-15"/>
        <w:jc w:val="both"/>
        <w:rPr>
          <w:rFonts w:hint="default" w:eastAsia="Calibri" w:cs="Calibri"/>
          <w:color w:val="000000"/>
          <w:sz w:val="24"/>
          <w:szCs w:val="24"/>
          <w:lang w:val="en-US"/>
        </w:rPr>
      </w:pPr>
      <w:r>
        <w:rPr>
          <w:rFonts w:hint="default" w:eastAsia="Calibri" w:cs="Calibri"/>
          <w:color w:val="000000"/>
          <w:sz w:val="24"/>
          <w:szCs w:val="24"/>
          <w:lang w:val="en-US"/>
        </w:rPr>
        <w:t>Conflict Transformation in Kashmir :Role of Parliamentary Diplomacy</w:t>
      </w:r>
    </w:p>
    <w:p>
      <w:pPr>
        <w:numPr>
          <w:ilvl w:val="0"/>
          <w:numId w:val="0"/>
        </w:numPr>
        <w:spacing w:after="42" w:line="249" w:lineRule="auto"/>
        <w:ind w:right="-15" w:rightChars="0"/>
        <w:jc w:val="both"/>
        <w:rPr>
          <w:rFonts w:hint="default" w:eastAsia="Calibri" w:cs="Calibri"/>
          <w:color w:val="000000"/>
          <w:sz w:val="24"/>
          <w:szCs w:val="24"/>
          <w:lang w:val="en-US"/>
        </w:rPr>
      </w:pPr>
    </w:p>
    <w:p>
      <w:pPr>
        <w:spacing w:after="42" w:line="249" w:lineRule="auto"/>
        <w:ind w:right="-15"/>
        <w:jc w:val="both"/>
        <w:rPr>
          <w:rFonts w:ascii="Calibri" w:hAnsi="Calibri" w:eastAsia="Calibri" w:cs="Calibri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keepNext/>
        <w:keepLines/>
        <w:spacing w:after="84" w:line="240" w:lineRule="auto"/>
        <w:ind w:right="4521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 </w:t>
      </w:r>
    </w:p>
    <w:p>
      <w:pPr>
        <w:spacing w:after="0" w:line="240" w:lineRule="auto"/>
        <w:ind w:left="14"/>
        <w:rPr>
          <w:rFonts w:ascii="Calibri" w:hAnsi="Calibri" w:eastAsia="Calibri" w:cs="Calibri"/>
          <w:color w:val="000000"/>
          <w:sz w:val="24"/>
        </w:rPr>
      </w:pPr>
      <w:r>
        <w:rPr>
          <w:rFonts w:ascii="Calibri" w:hAnsi="Calibri" w:eastAsia="Calibri" w:cs="Calibri"/>
          <w:color w:val="000000"/>
          <w:sz w:val="1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u w:val="single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u w:val="single"/>
        </w:rPr>
        <w:t>SOCIAL WORK: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u w:val="singl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National Association for Sustainable Development of Pakistan (NASDP)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>Worked on Sustainable Development goals like Climate Action and Quality Education.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>Took part in multiple plantation drives.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u w:val="single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u w:val="single"/>
        </w:rPr>
        <w:t>PROJECTS: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u w:val="singl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Project Hands &amp; Paws (Animal Shelter)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>The project was launched under SDG 13 ‘Life on land’ and aimed at rescuing and giving shelter to rescued dogs.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i w:val="0"/>
          <w:iCs w:val="0"/>
          <w:color w:val="000000"/>
          <w:sz w:val="28"/>
          <w:szCs w:val="24"/>
          <w:u w:val="single"/>
          <w:lang w:val="en-US" w:eastAsia="zh-CN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000000"/>
          <w:sz w:val="28"/>
          <w:szCs w:val="24"/>
          <w:u w:val="single"/>
          <w:lang w:val="en-US" w:eastAsia="zh-CN"/>
        </w:rPr>
        <w:t>SKILLS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i w:val="0"/>
          <w:iCs w:val="0"/>
          <w:color w:val="000000"/>
          <w:sz w:val="28"/>
          <w:szCs w:val="24"/>
          <w:u w:val="single"/>
          <w:lang w:val="en-US" w:eastAsia="zh-CN"/>
        </w:rPr>
      </w:pPr>
    </w:p>
    <w:p>
      <w:pPr>
        <w:numPr>
          <w:ilvl w:val="0"/>
          <w:numId w:val="1"/>
        </w:numPr>
        <w:tabs>
          <w:tab w:val="clear" w:pos="420"/>
        </w:tabs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lang w:val="en-US" w:eastAsia="zh-CN"/>
        </w:rPr>
        <w:t xml:space="preserve">MS Word, Excel and PowerPoint </w:t>
      </w:r>
    </w:p>
    <w:p>
      <w:pPr>
        <w:numPr>
          <w:ilvl w:val="0"/>
          <w:numId w:val="1"/>
        </w:numPr>
        <w:tabs>
          <w:tab w:val="clear" w:pos="420"/>
        </w:tabs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lang w:val="en-US" w:eastAsia="zh-CN"/>
        </w:rPr>
        <w:t xml:space="preserve">Google Drive </w:t>
      </w:r>
    </w:p>
    <w:p>
      <w:pPr>
        <w:numPr>
          <w:ilvl w:val="0"/>
          <w:numId w:val="1"/>
        </w:numPr>
        <w:tabs>
          <w:tab w:val="clear" w:pos="420"/>
        </w:tabs>
        <w:spacing w:after="0" w:line="240" w:lineRule="auto"/>
        <w:ind w:left="420" w:leftChars="0" w:hanging="420" w:firstLineChars="0"/>
        <w:rPr>
          <w:rFonts w:hint="default" w:ascii="Times New Roman" w:hAnsi="Times New Roman" w:eastAsia="Times New Roman" w:cs="Times New Roman"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lang w:val="en-US" w:eastAsia="zh-CN"/>
        </w:rPr>
        <w:t xml:space="preserve">Verbal and Written communication </w:t>
      </w:r>
    </w:p>
    <w:p>
      <w:pPr>
        <w:numPr>
          <w:ilvl w:val="0"/>
          <w:numId w:val="1"/>
        </w:numPr>
        <w:tabs>
          <w:tab w:val="clear" w:pos="420"/>
        </w:tabs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lang w:val="en-US" w:eastAsia="zh-CN"/>
        </w:rPr>
        <w:t xml:space="preserve">Good Management Skills </w:t>
      </w:r>
    </w:p>
    <w:p>
      <w:pPr>
        <w:numPr>
          <w:ilvl w:val="0"/>
          <w:numId w:val="1"/>
        </w:numPr>
        <w:tabs>
          <w:tab w:val="clear" w:pos="420"/>
        </w:tabs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lang w:val="en-US" w:eastAsia="zh-CN"/>
        </w:rPr>
        <w:t xml:space="preserve">Team Work  </w:t>
      </w:r>
    </w:p>
    <w:p>
      <w:pPr>
        <w:numPr>
          <w:ilvl w:val="0"/>
          <w:numId w:val="1"/>
        </w:numPr>
        <w:tabs>
          <w:tab w:val="clear" w:pos="420"/>
        </w:tabs>
        <w:spacing w:after="0" w:line="240" w:lineRule="auto"/>
        <w:ind w:left="420" w:leftChars="0" w:hanging="420" w:firstLineChars="0"/>
        <w:rPr>
          <w:rFonts w:hint="default" w:ascii="Times New Roman" w:hAnsi="Times New Roman" w:eastAsia="Times New Roman" w:cs="Times New Roman"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lang w:val="en-US" w:eastAsia="zh-CN"/>
        </w:rPr>
        <w:t>Good at Exploring</w:t>
      </w:r>
    </w:p>
    <w:p>
      <w:pPr>
        <w:numPr>
          <w:ilvl w:val="0"/>
          <w:numId w:val="1"/>
        </w:numPr>
        <w:tabs>
          <w:tab w:val="clear" w:pos="420"/>
        </w:tabs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lang w:val="en-US" w:eastAsia="zh-CN"/>
        </w:rPr>
        <w:t xml:space="preserve">Salesforce </w:t>
      </w:r>
    </w:p>
    <w:p>
      <w:pPr>
        <w:numPr>
          <w:ilvl w:val="0"/>
          <w:numId w:val="1"/>
        </w:numPr>
        <w:tabs>
          <w:tab w:val="clear" w:pos="420"/>
        </w:tabs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lang w:val="en-US" w:eastAsia="zh-CN"/>
        </w:rPr>
        <w:t xml:space="preserve">Sales loft </w:t>
      </w:r>
    </w:p>
    <w:p>
      <w:pPr>
        <w:numPr>
          <w:ilvl w:val="0"/>
          <w:numId w:val="1"/>
        </w:numPr>
        <w:tabs>
          <w:tab w:val="clear" w:pos="420"/>
        </w:tabs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lang w:val="en-US" w:eastAsia="zh-CN"/>
        </w:rPr>
        <w:t xml:space="preserve">Work well under pressure  </w:t>
      </w:r>
    </w:p>
    <w:p>
      <w:pPr>
        <w:numPr>
          <w:ilvl w:val="0"/>
          <w:numId w:val="1"/>
        </w:numPr>
        <w:tabs>
          <w:tab w:val="clear" w:pos="420"/>
        </w:tabs>
        <w:spacing w:after="0" w:line="240" w:lineRule="auto"/>
        <w:ind w:left="420" w:leftChars="0" w:hanging="420" w:firstLineChars="0"/>
        <w:rPr>
          <w:rFonts w:hint="default" w:ascii="Times New Roman" w:hAnsi="Times New Roman" w:eastAsia="Times New Roman" w:cs="Times New Roman"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lang w:val="en-US" w:eastAsia="zh-CN"/>
        </w:rPr>
        <w:t xml:space="preserve">Interpersonal skills </w:t>
      </w:r>
    </w:p>
    <w:p>
      <w:pPr>
        <w:numPr>
          <w:ilvl w:val="0"/>
          <w:numId w:val="1"/>
        </w:numPr>
        <w:tabs>
          <w:tab w:val="clear" w:pos="420"/>
        </w:tabs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lang w:val="en-US" w:eastAsia="zh-CN"/>
        </w:rPr>
        <w:t xml:space="preserve">Active in community services </w:t>
      </w:r>
    </w:p>
    <w:p>
      <w:pPr>
        <w:numPr>
          <w:ilvl w:val="0"/>
          <w:numId w:val="1"/>
        </w:numPr>
        <w:tabs>
          <w:tab w:val="clear" w:pos="420"/>
        </w:tabs>
        <w:spacing w:after="0" w:line="240" w:lineRule="auto"/>
        <w:ind w:left="420" w:leftChars="0" w:hanging="420" w:firstLineChars="0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lang w:val="en-US" w:eastAsia="zh-CN"/>
        </w:rPr>
        <w:t xml:space="preserve">Zuora 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</w:rPr>
      </w:pPr>
    </w:p>
    <w:p>
      <w:pPr>
        <w:spacing w:after="0" w:line="240" w:lineRule="auto"/>
        <w:rPr>
          <w:rFonts w:ascii="Calibri" w:hAnsi="Calibri" w:eastAsia="Calibri" w:cs="Calibri"/>
          <w:b/>
          <w:color w:val="000000"/>
          <w:sz w:val="24"/>
        </w:rPr>
      </w:pPr>
    </w:p>
    <w:p>
      <w:pPr>
        <w:keepNext/>
        <w:keepLines/>
        <w:spacing w:after="9" w:line="240" w:lineRule="auto"/>
        <w:ind w:left="-5" w:right="-15" w:hanging="10"/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</w:rPr>
      </w:pPr>
    </w:p>
    <w:p>
      <w:pPr>
        <w:keepNext/>
        <w:keepLines/>
        <w:spacing w:after="9" w:line="240" w:lineRule="auto"/>
        <w:ind w:left="-5" w:right="-15" w:hanging="10"/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</w:rPr>
      </w:pPr>
    </w:p>
    <w:p>
      <w:pPr>
        <w:keepNext/>
        <w:keepLines/>
        <w:spacing w:after="9" w:line="240" w:lineRule="auto"/>
        <w:ind w:left="-5" w:right="-15" w:hanging="10"/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</w:rPr>
        <w:t>KEY COMPETENCIES: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>
      <w:pPr>
        <w:spacing w:after="43" w:line="240" w:lineRule="auto"/>
        <w:ind w:left="14"/>
        <w:rPr>
          <w:rFonts w:ascii="Calibri" w:hAnsi="Calibri" w:eastAsia="Calibri" w:cs="Calibri"/>
          <w:color w:val="000000"/>
          <w:sz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 </w:t>
      </w:r>
    </w:p>
    <w:p>
      <w:pPr>
        <w:numPr>
          <w:ilvl w:val="0"/>
          <w:numId w:val="3"/>
        </w:numPr>
        <w:spacing w:after="42" w:line="249" w:lineRule="auto"/>
        <w:ind w:left="360" w:leftChars="0" w:right="3791" w:hanging="360" w:hangingChars="150"/>
        <w:jc w:val="both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Leadership  </w:t>
      </w:r>
    </w:p>
    <w:p>
      <w:pPr>
        <w:numPr>
          <w:ilvl w:val="0"/>
          <w:numId w:val="3"/>
        </w:numPr>
        <w:spacing w:after="42" w:line="249" w:lineRule="auto"/>
        <w:ind w:left="360" w:leftChars="0" w:right="3791" w:hanging="360" w:hangingChars="150"/>
        <w:jc w:val="both"/>
        <w:rPr>
          <w:rFonts w:ascii="Calibri" w:hAnsi="Calibri" w:eastAsia="Calibri" w:cs="Calibri"/>
          <w:color w:val="000000"/>
          <w:sz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Decision making  </w:t>
      </w:r>
    </w:p>
    <w:p>
      <w:pPr>
        <w:numPr>
          <w:ilvl w:val="0"/>
          <w:numId w:val="3"/>
        </w:numPr>
        <w:spacing w:after="42" w:line="249" w:lineRule="auto"/>
        <w:ind w:left="360" w:leftChars="0" w:right="3791" w:hanging="360" w:hangingChars="150"/>
        <w:jc w:val="both"/>
        <w:rPr>
          <w:rFonts w:ascii="Times New Roman" w:hAnsi="Times New Roman" w:eastAsia="Times New Roman" w:cs="Times New Roman"/>
          <w:color w:val="000000"/>
          <w:sz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>Presentation Skills</w:t>
      </w:r>
    </w:p>
    <w:p>
      <w:pPr>
        <w:numPr>
          <w:ilvl w:val="0"/>
          <w:numId w:val="3"/>
        </w:numPr>
        <w:spacing w:after="42" w:line="249" w:lineRule="auto"/>
        <w:ind w:left="360" w:leftChars="0" w:right="3791" w:hanging="360" w:hangingChars="150"/>
        <w:jc w:val="both"/>
        <w:rPr>
          <w:rFonts w:ascii="Calibri" w:hAnsi="Calibri" w:eastAsia="Calibri" w:cs="Calibri"/>
          <w:color w:val="000000"/>
          <w:sz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>Power point</w:t>
      </w:r>
    </w:p>
    <w:p>
      <w:pPr>
        <w:numPr>
          <w:ilvl w:val="0"/>
          <w:numId w:val="3"/>
        </w:numPr>
        <w:spacing w:after="42" w:line="249" w:lineRule="auto"/>
        <w:ind w:left="360" w:leftChars="0" w:right="3791" w:hanging="360" w:hangingChars="150"/>
        <w:jc w:val="both"/>
        <w:rPr>
          <w:rFonts w:ascii="Calibri" w:hAnsi="Calibri" w:eastAsia="Calibri" w:cs="Calibri"/>
          <w:color w:val="000000"/>
          <w:sz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MS Excel</w:t>
      </w:r>
    </w:p>
    <w:p>
      <w:pPr>
        <w:numPr>
          <w:ilvl w:val="0"/>
          <w:numId w:val="3"/>
        </w:numPr>
        <w:spacing w:after="42" w:line="249" w:lineRule="auto"/>
        <w:ind w:left="360" w:leftChars="0" w:right="3791" w:hanging="360" w:hangingChars="150"/>
        <w:jc w:val="both"/>
        <w:rPr>
          <w:rFonts w:ascii="Calibri" w:hAnsi="Calibri" w:eastAsia="Calibri" w:cs="Calibri"/>
          <w:color w:val="000000"/>
          <w:sz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>MS Word</w:t>
      </w:r>
    </w:p>
    <w:p>
      <w:pPr>
        <w:numPr>
          <w:ilvl w:val="0"/>
          <w:numId w:val="3"/>
        </w:numPr>
        <w:spacing w:after="42" w:line="249" w:lineRule="auto"/>
        <w:ind w:left="360" w:leftChars="0" w:right="3791" w:hanging="360" w:hangingChars="150"/>
        <w:jc w:val="both"/>
        <w:rPr>
          <w:rFonts w:ascii="Calibri" w:hAnsi="Calibri" w:eastAsia="Calibri" w:cs="Calibri"/>
          <w:color w:val="000000"/>
          <w:sz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Google sheets</w:t>
      </w:r>
    </w:p>
    <w:p>
      <w:pPr>
        <w:numPr>
          <w:ilvl w:val="0"/>
          <w:numId w:val="3"/>
        </w:numPr>
        <w:spacing w:after="42" w:line="249" w:lineRule="auto"/>
        <w:ind w:left="360" w:leftChars="0" w:right="3791" w:hanging="360" w:hangingChars="150"/>
        <w:jc w:val="both"/>
        <w:rPr>
          <w:rFonts w:ascii="Calibri" w:hAnsi="Calibri" w:eastAsia="Calibri" w:cs="Calibri"/>
          <w:color w:val="000000"/>
          <w:sz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Analytical Skills  </w:t>
      </w:r>
    </w:p>
    <w:p>
      <w:pPr>
        <w:numPr>
          <w:ilvl w:val="0"/>
          <w:numId w:val="3"/>
        </w:numPr>
        <w:spacing w:after="42" w:line="249" w:lineRule="auto"/>
        <w:ind w:left="360" w:leftChars="0" w:right="3791" w:hanging="360" w:hangingChars="150"/>
        <w:jc w:val="both"/>
        <w:rPr>
          <w:rFonts w:ascii="Calibri" w:hAnsi="Calibri" w:eastAsia="Calibri" w:cs="Calibri"/>
          <w:color w:val="000000"/>
          <w:sz w:val="24"/>
        </w:rPr>
      </w:pPr>
      <w:r>
        <w:rPr>
          <w:rFonts w:ascii="Times New Roman" w:hAnsi="Times New Roman" w:eastAsia="Times New Roman" w:cs="Times New Roman"/>
          <w:sz w:val="24"/>
        </w:rPr>
        <w:t>Teamwork</w:t>
      </w:r>
    </w:p>
    <w:p>
      <w:pPr>
        <w:spacing w:after="42" w:line="249" w:lineRule="auto"/>
        <w:ind w:left="360" w:leftChars="0" w:right="3791" w:hanging="360" w:hangingChars="150"/>
        <w:jc w:val="both"/>
        <w:rPr>
          <w:rFonts w:ascii="Calibri" w:hAnsi="Calibri" w:eastAsia="Calibri" w:cs="Calibri"/>
          <w:color w:val="000000"/>
          <w:sz w:val="24"/>
        </w:rPr>
      </w:pPr>
    </w:p>
    <w:p>
      <w:pPr>
        <w:spacing w:after="42" w:line="249" w:lineRule="auto"/>
        <w:ind w:left="1800" w:right="3791"/>
        <w:jc w:val="both"/>
        <w:rPr>
          <w:rFonts w:ascii="Calibri" w:hAnsi="Calibri" w:eastAsia="Calibri" w:cs="Calibri"/>
          <w:color w:val="000000"/>
          <w:sz w:val="24"/>
        </w:rPr>
      </w:pPr>
    </w:p>
    <w:p>
      <w:pPr>
        <w:spacing w:after="42" w:line="249" w:lineRule="auto"/>
        <w:ind w:right="3791"/>
        <w:rPr>
          <w:rFonts w:ascii="Times New Roman" w:hAnsi="Times New Roman" w:eastAsia="Calibri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u w:val="single"/>
        </w:rPr>
        <w:t>LANGUAGES:</w:t>
      </w:r>
    </w:p>
    <w:p>
      <w:pPr>
        <w:spacing w:after="42" w:line="249" w:lineRule="auto"/>
        <w:ind w:left="0" w:leftChars="0" w:right="3791" w:firstLine="0" w:firstLineChars="0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pStyle w:val="9"/>
        <w:numPr>
          <w:ilvl w:val="0"/>
          <w:numId w:val="4"/>
        </w:numPr>
        <w:spacing w:line="240" w:lineRule="auto"/>
        <w:ind w:left="0" w:leftChars="0" w:firstLine="0" w:firstLineChars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English</w:t>
      </w:r>
    </w:p>
    <w:p>
      <w:pPr>
        <w:pStyle w:val="9"/>
        <w:numPr>
          <w:ilvl w:val="0"/>
          <w:numId w:val="4"/>
        </w:numPr>
        <w:spacing w:line="240" w:lineRule="auto"/>
        <w:ind w:left="0" w:leftChars="0" w:firstLine="0" w:firstLineChars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Urdu</w:t>
      </w:r>
    </w:p>
    <w:p>
      <w:pPr>
        <w:pStyle w:val="9"/>
        <w:numPr>
          <w:ilvl w:val="0"/>
          <w:numId w:val="4"/>
        </w:numPr>
        <w:spacing w:line="240" w:lineRule="auto"/>
        <w:ind w:left="0" w:leftChars="0" w:firstLine="0" w:firstLineChars="0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Pa</w:t>
      </w:r>
      <w:r>
        <w:rPr>
          <w:rFonts w:ascii="Times New Roman" w:hAnsi="Times New Roman" w:eastAsia="Times New Roman" w:cs="Times New Roman"/>
          <w:sz w:val="24"/>
          <w:lang w:val="en-US"/>
        </w:rPr>
        <w:t>shto</w:t>
      </w:r>
    </w:p>
    <w:p>
      <w:pPr>
        <w:pStyle w:val="9"/>
        <w:numPr>
          <w:ilvl w:val="0"/>
          <w:numId w:val="4"/>
        </w:numPr>
        <w:spacing w:line="240" w:lineRule="auto"/>
        <w:ind w:left="0" w:leftChars="0" w:firstLine="0" w:firstLineChars="0"/>
        <w:rPr>
          <w:rFonts w:ascii="Times New Roman" w:hAnsi="Times New Roman" w:eastAsia="Times New Roman" w:cs="Times New Roman"/>
          <w:sz w:val="24"/>
        </w:rPr>
      </w:pPr>
      <w:r>
        <w:rPr>
          <w:rFonts w:hint="default" w:ascii="Times New Roman" w:hAnsi="Times New Roman" w:eastAsia="Times New Roman" w:cs="Times New Roman"/>
          <w:sz w:val="24"/>
          <w:lang w:val="en-US"/>
        </w:rPr>
        <w:t>Punjabi</w:t>
      </w:r>
    </w:p>
    <w:p>
      <w:pPr>
        <w:pStyle w:val="9"/>
        <w:numPr>
          <w:ilvl w:val="0"/>
          <w:numId w:val="4"/>
        </w:numPr>
        <w:spacing w:line="240" w:lineRule="auto"/>
        <w:ind w:left="0" w:leftChars="0" w:firstLine="0" w:firstLineChars="0"/>
        <w:rPr>
          <w:rFonts w:ascii="Times New Roman" w:hAnsi="Times New Roman" w:eastAsia="Times New Roman" w:cs="Times New Roman"/>
          <w:sz w:val="24"/>
        </w:rPr>
      </w:pPr>
      <w:r>
        <w:rPr>
          <w:rFonts w:hint="default" w:ascii="Times New Roman" w:hAnsi="Times New Roman" w:eastAsia="Times New Roman" w:cs="Times New Roman"/>
          <w:sz w:val="24"/>
          <w:lang w:val="en-US"/>
        </w:rPr>
        <w:t>French (basic)</w:t>
      </w:r>
    </w:p>
    <w:p>
      <w:pPr>
        <w:spacing w:after="0" w:line="240" w:lineRule="auto"/>
        <w:ind w:left="14"/>
        <w:rPr>
          <w:rFonts w:ascii="Calibri" w:hAnsi="Calibri" w:eastAsia="Calibri" w:cs="Calibri"/>
          <w:color w:val="000000"/>
          <w:sz w:val="24"/>
        </w:rPr>
      </w:pPr>
    </w:p>
    <w:p>
      <w:pPr>
        <w:keepNext/>
        <w:keepLines/>
        <w:spacing w:after="9" w:line="240" w:lineRule="auto"/>
        <w:ind w:left="730" w:right="-15" w:hanging="10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after="36" w:line="240" w:lineRule="auto"/>
        <w:rPr>
          <w:rFonts w:ascii="Calibri" w:hAnsi="Calibri" w:eastAsia="Calibri" w:cs="Calibri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  </w:t>
      </w:r>
    </w:p>
    <w:p>
      <w:pPr>
        <w:spacing w:after="0" w:line="240" w:lineRule="auto"/>
        <w:ind w:left="14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after="0" w:line="240" w:lineRule="auto"/>
        <w:ind w:left="14"/>
        <w:rPr>
          <w:rFonts w:ascii="Calibri" w:hAnsi="Calibri" w:eastAsia="Calibri" w:cs="Calibri"/>
          <w:b w:val="0"/>
          <w:bCs w:val="0"/>
          <w:color w:val="000000"/>
          <w:sz w:val="24"/>
          <w:szCs w:val="24"/>
        </w:rPr>
      </w:pPr>
    </w:p>
    <w:sectPr>
      <w:foot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t xml:space="preserve">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EBFFC4"/>
    <w:multiLevelType w:val="singleLevel"/>
    <w:tmpl w:val="81EBFFC4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E3D06AB5"/>
    <w:multiLevelType w:val="singleLevel"/>
    <w:tmpl w:val="E3D06AB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00000010"/>
    <w:multiLevelType w:val="multilevel"/>
    <w:tmpl w:val="00000010"/>
    <w:lvl w:ilvl="0" w:tentative="0">
      <w:start w:val="1"/>
      <w:numFmt w:val="bullet"/>
      <w:lvlText w:val="•"/>
      <w:lvlJc w:val="left"/>
      <w:pPr>
        <w:ind w:left="1560" w:hanging="360"/>
      </w:pPr>
      <w:rPr>
        <w:rFonts w:hint="default" w:ascii="Arial" w:hAnsi="Arial" w:eastAsia="Arial" w:cs="Arial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22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20" w:hanging="360"/>
      </w:pPr>
      <w:rPr>
        <w:rFonts w:hint="default" w:ascii="Wingdings" w:hAnsi="Wingdings"/>
      </w:rPr>
    </w:lvl>
  </w:abstractNum>
  <w:abstractNum w:abstractNumId="3">
    <w:nsid w:val="00000016"/>
    <w:multiLevelType w:val="multilevel"/>
    <w:tmpl w:val="00000016"/>
    <w:lvl w:ilvl="0" w:tentative="0">
      <w:start w:val="1"/>
      <w:numFmt w:val="bullet"/>
      <w:lvlText w:val="•"/>
      <w:lvlJc w:val="left"/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4CB6B79"/>
    <w:rsid w:val="1A036414"/>
    <w:rsid w:val="2F816AC1"/>
    <w:rsid w:val="33192431"/>
    <w:rsid w:val="4DB32898"/>
    <w:rsid w:val="5E9F3BFF"/>
    <w:rsid w:val="5FBA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SimSun" w:cs="SimSun"/>
      <w:sz w:val="22"/>
      <w:szCs w:val="22"/>
      <w:lang w:val="en-US" w:eastAsia="en-US" w:bidi="ar-SA"/>
    </w:rPr>
  </w:style>
  <w:style w:type="paragraph" w:styleId="2">
    <w:name w:val="heading 1"/>
    <w:next w:val="1"/>
    <w:link w:val="8"/>
    <w:qFormat/>
    <w:uiPriority w:val="9"/>
    <w:pPr>
      <w:keepNext/>
      <w:keepLines/>
      <w:spacing w:after="9" w:line="234" w:lineRule="auto"/>
      <w:ind w:left="-5" w:right="-15" w:hanging="10"/>
      <w:outlineLvl w:val="0"/>
    </w:pPr>
    <w:rPr>
      <w:rFonts w:ascii="Times New Roman" w:hAnsi="Times New Roman" w:eastAsia="Times New Roman" w:cs="Times New Roman"/>
      <w:b/>
      <w:color w:val="000000"/>
      <w:sz w:val="22"/>
      <w:szCs w:val="22"/>
      <w:lang w:val="en-US" w:eastAsia="en-US" w:bidi="ar-SA"/>
    </w:rPr>
  </w:style>
  <w:style w:type="character" w:default="1" w:styleId="3">
    <w:name w:val="Default Paragraph Font"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1"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header"/>
    <w:basedOn w:val="1"/>
    <w:link w:val="10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7">
    <w:name w:val="Hyperlink"/>
    <w:basedOn w:val="3"/>
    <w:qFormat/>
    <w:uiPriority w:val="99"/>
    <w:rPr>
      <w:color w:val="0563C1"/>
      <w:u w:val="single"/>
    </w:rPr>
  </w:style>
  <w:style w:type="character" w:customStyle="1" w:styleId="8">
    <w:name w:val="Heading 1 Char_63fcdfc5-d89a-4267-95f6-5a60da71df9a"/>
    <w:basedOn w:val="3"/>
    <w:link w:val="2"/>
    <w:qFormat/>
    <w:uiPriority w:val="9"/>
    <w:rPr>
      <w:rFonts w:ascii="Times New Roman" w:hAnsi="Times New Roman" w:eastAsia="Times New Roman" w:cs="Times New Roman"/>
      <w:b/>
      <w:color w:val="000000"/>
    </w:rPr>
  </w:style>
  <w:style w:type="paragraph" w:styleId="9">
    <w:name w:val="List Paragraph"/>
    <w:basedOn w:val="1"/>
    <w:qFormat/>
    <w:uiPriority w:val="34"/>
    <w:pPr>
      <w:spacing w:after="0" w:line="276" w:lineRule="auto"/>
      <w:ind w:left="720"/>
      <w:contextualSpacing/>
    </w:pPr>
    <w:rPr>
      <w:rFonts w:ascii="Calibri" w:hAnsi="Calibri" w:eastAsia="Calibri" w:cs="Calibri"/>
      <w:color w:val="000000"/>
    </w:rPr>
  </w:style>
  <w:style w:type="character" w:customStyle="1" w:styleId="10">
    <w:name w:val="Header Char_19ae22a6-7393-4d27-b7c2-62fd6ff8677a"/>
    <w:basedOn w:val="3"/>
    <w:link w:val="6"/>
    <w:qFormat/>
    <w:uiPriority w:val="99"/>
  </w:style>
  <w:style w:type="character" w:customStyle="1" w:styleId="11">
    <w:name w:val="Footer Char_b7447e88-6179-4bea-a5e6-8e22897fb53b"/>
    <w:basedOn w:val="3"/>
    <w:link w:val="5"/>
    <w:qFormat/>
    <w:uiPriority w:val="99"/>
  </w:style>
  <w:style w:type="character" w:customStyle="1" w:styleId="12">
    <w:name w:val="Unresolved Mention"/>
    <w:basedOn w:val="3"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279</Words>
  <Characters>1812</Characters>
  <Paragraphs>89</Paragraphs>
  <TotalTime>276</TotalTime>
  <ScaleCrop>false</ScaleCrop>
  <LinksUpToDate>false</LinksUpToDate>
  <CharactersWithSpaces>2112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2023-02-19T18:19:00Z</dcterms:created>
  <dc:creator>somic</dc:creator>
  <cp:lastModifiedBy>Mustafa Shah</cp:lastModifiedBy>
  <dcterms:modified xsi:type="dcterms:W3CDTF">2023-09-23T08:20:18Z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8ED926A74D0B4681A108C2A8048A4603</vt:lpwstr>
  </property>
  <property fmtid="{D5CDD505-2E9C-101B-9397-08002B2CF9AE}" pid="3" name="KSOProductBuildVer">
    <vt:lpwstr>1033-12.2.0.13215</vt:lpwstr>
  </property>
</Properties>
</file>