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77" w:rsidRDefault="00F45ABC">
      <w:pPr>
        <w:spacing w:before="65"/>
        <w:ind w:left="2903" w:right="2899"/>
        <w:jc w:val="center"/>
        <w:rPr>
          <w:b/>
          <w:sz w:val="34"/>
        </w:rPr>
      </w:pPr>
      <w:r>
        <w:rPr>
          <w:b/>
          <w:sz w:val="34"/>
        </w:rPr>
        <w:t>ABDUL RAFAY IFTIKHAR</w:t>
      </w:r>
    </w:p>
    <w:p w:rsidR="0052617F" w:rsidRDefault="0052617F">
      <w:pPr>
        <w:spacing w:before="90" w:line="417" w:lineRule="auto"/>
        <w:ind w:left="3822" w:right="3763" w:hanging="1"/>
        <w:jc w:val="center"/>
        <w:rPr>
          <w:b/>
          <w:sz w:val="18"/>
        </w:rPr>
      </w:pPr>
    </w:p>
    <w:p w:rsidR="0052617F" w:rsidRPr="0052617F" w:rsidRDefault="0052617F" w:rsidP="0052617F">
      <w:pPr>
        <w:tabs>
          <w:tab w:val="left" w:pos="6930"/>
        </w:tabs>
        <w:spacing w:before="90" w:line="417" w:lineRule="auto"/>
        <w:ind w:left="2880" w:right="2780" w:hanging="1"/>
        <w:jc w:val="center"/>
        <w:rPr>
          <w:b/>
          <w:sz w:val="24"/>
        </w:rPr>
      </w:pPr>
      <w:r w:rsidRPr="0052617F">
        <w:rPr>
          <w:b/>
          <w:sz w:val="24"/>
        </w:rPr>
        <w:t xml:space="preserve">PROFESSIONAL ACCOUNTANT </w:t>
      </w:r>
    </w:p>
    <w:p w:rsidR="00A54377" w:rsidRPr="0052617F" w:rsidRDefault="00F45ABC" w:rsidP="0052617F">
      <w:pPr>
        <w:tabs>
          <w:tab w:val="left" w:pos="6570"/>
        </w:tabs>
        <w:spacing w:before="90" w:line="417" w:lineRule="auto"/>
        <w:ind w:left="3690" w:right="3410" w:hanging="1"/>
        <w:jc w:val="center"/>
        <w:rPr>
          <w:b/>
          <w:sz w:val="20"/>
          <w:szCs w:val="20"/>
        </w:rPr>
      </w:pPr>
      <w:r w:rsidRPr="0052617F">
        <w:rPr>
          <w:b/>
          <w:sz w:val="20"/>
          <w:szCs w:val="20"/>
        </w:rPr>
        <w:t xml:space="preserve">Karachi 74700 </w:t>
      </w:r>
      <w:r w:rsidR="0052617F" w:rsidRPr="0052617F">
        <w:rPr>
          <w:b/>
          <w:color w:val="2C2C2C"/>
          <w:sz w:val="20"/>
          <w:szCs w:val="20"/>
        </w:rPr>
        <w:t>abdulrafayiftikhar@gmail.com</w:t>
      </w:r>
      <w:r w:rsidRPr="0052617F">
        <w:rPr>
          <w:b/>
          <w:color w:val="2C2C2C"/>
          <w:sz w:val="20"/>
          <w:szCs w:val="20"/>
        </w:rPr>
        <w:t xml:space="preserve"> </w:t>
      </w:r>
      <w:r w:rsidRPr="0052617F">
        <w:rPr>
          <w:b/>
          <w:sz w:val="20"/>
          <w:szCs w:val="20"/>
        </w:rPr>
        <w:t>03203038031</w:t>
      </w:r>
    </w:p>
    <w:p w:rsidR="00A54377" w:rsidRDefault="00F45ABC">
      <w:pPr>
        <w:pStyle w:val="BodyText"/>
        <w:spacing w:before="135" w:line="312" w:lineRule="auto"/>
        <w:ind w:left="148" w:right="98" w:firstLine="9"/>
        <w:jc w:val="center"/>
      </w:pPr>
      <w:r>
        <w:t>I</w:t>
      </w:r>
      <w:r>
        <w:rPr>
          <w:spacing w:val="-6"/>
        </w:rPr>
        <w:t xml:space="preserve"> </w:t>
      </w:r>
      <w:r>
        <w:rPr>
          <w:spacing w:val="-3"/>
        </w:rPr>
        <w:t>am</w:t>
      </w:r>
      <w:r>
        <w:rPr>
          <w:spacing w:val="-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oriented</w:t>
      </w:r>
      <w:r>
        <w:rPr>
          <w:spacing w:val="-3"/>
        </w:rPr>
        <w:t xml:space="preserve"> and</w:t>
      </w:r>
      <w:r>
        <w:rPr>
          <w:spacing w:val="-9"/>
        </w:rPr>
        <w:t xml:space="preserve"> </w:t>
      </w:r>
      <w:r>
        <w:t>proactive</w:t>
      </w:r>
      <w:r>
        <w:rPr>
          <w:spacing w:val="-13"/>
        </w:rPr>
        <w:t xml:space="preserve"> </w:t>
      </w:r>
      <w:r>
        <w:t>finance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accounting</w:t>
      </w:r>
      <w:r>
        <w:rPr>
          <w:spacing w:val="-4"/>
        </w:rPr>
        <w:t xml:space="preserve"> </w:t>
      </w:r>
      <w:r>
        <w:t>professional</w:t>
      </w:r>
      <w:r>
        <w:rPr>
          <w:spacing w:val="-3"/>
        </w:rPr>
        <w:t xml:space="preserve"> </w:t>
      </w:r>
      <w:r>
        <w:t>who</w:t>
      </w:r>
      <w:r>
        <w:rPr>
          <w:spacing w:val="-9"/>
        </w:rPr>
        <w:t xml:space="preserve"> </w:t>
      </w:r>
      <w:r>
        <w:t>possess</w:t>
      </w:r>
      <w:r>
        <w:rPr>
          <w:spacing w:val="-3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immaculate</w:t>
      </w:r>
      <w:r>
        <w:rPr>
          <w:spacing w:val="-7"/>
        </w:rPr>
        <w:t xml:space="preserve"> </w:t>
      </w:r>
      <w:r>
        <w:t>knowledge</w:t>
      </w:r>
      <w:r>
        <w:rPr>
          <w:spacing w:val="-9"/>
        </w:rPr>
        <w:t xml:space="preserve"> </w:t>
      </w:r>
      <w:r>
        <w:t>of accounting</w:t>
      </w:r>
      <w:r>
        <w:rPr>
          <w:spacing w:val="-3"/>
        </w:rPr>
        <w:t xml:space="preserve"> </w:t>
      </w:r>
      <w:r>
        <w:t>controls,</w:t>
      </w:r>
      <w:r>
        <w:rPr>
          <w:spacing w:val="-5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reporting,</w:t>
      </w:r>
      <w:r>
        <w:rPr>
          <w:spacing w:val="-6"/>
        </w:rPr>
        <w:t xml:space="preserve"> </w:t>
      </w:r>
      <w:r>
        <w:t xml:space="preserve">audit, </w:t>
      </w:r>
      <w:r>
        <w:rPr>
          <w:spacing w:val="-3"/>
        </w:rPr>
        <w:t>and</w:t>
      </w:r>
      <w:r>
        <w:rPr>
          <w:spacing w:val="-4"/>
        </w:rPr>
        <w:t xml:space="preserve"> </w:t>
      </w:r>
      <w:r>
        <w:t>bank</w:t>
      </w:r>
      <w:r>
        <w:rPr>
          <w:spacing w:val="-7"/>
        </w:rPr>
        <w:t xml:space="preserve"> </w:t>
      </w:r>
      <w:r>
        <w:t>reconciliation.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3"/>
        </w:rPr>
        <w:t>am</w:t>
      </w:r>
      <w:r>
        <w:t xml:space="preserve"> an</w:t>
      </w:r>
      <w:r>
        <w:rPr>
          <w:spacing w:val="-8"/>
        </w:rPr>
        <w:t xml:space="preserve"> </w:t>
      </w:r>
      <w:r>
        <w:t>expert</w:t>
      </w:r>
      <w:r>
        <w:rPr>
          <w:spacing w:val="-5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Quickbooks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Xero,</w:t>
      </w:r>
      <w:r>
        <w:rPr>
          <w:spacing w:val="-6"/>
        </w:rPr>
        <w:t xml:space="preserve"> </w:t>
      </w:r>
      <w:r>
        <w:t>as</w:t>
      </w:r>
      <w:r>
        <w:rPr>
          <w:spacing w:val="-3"/>
        </w:rPr>
        <w:t xml:space="preserve"> well</w:t>
      </w:r>
      <w:r>
        <w:t xml:space="preserve"> as</w:t>
      </w:r>
      <w:r>
        <w:rPr>
          <w:spacing w:val="-8"/>
        </w:rPr>
        <w:t xml:space="preserve"> </w:t>
      </w:r>
      <w:r>
        <w:rPr>
          <w:spacing w:val="-3"/>
        </w:rPr>
        <w:t xml:space="preserve">at </w:t>
      </w:r>
      <w:r>
        <w:t>rendering</w:t>
      </w:r>
      <w:r>
        <w:rPr>
          <w:spacing w:val="-4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executing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preparing</w:t>
      </w:r>
      <w:r>
        <w:rPr>
          <w:spacing w:val="-8"/>
        </w:rPr>
        <w:t xml:space="preserve"> </w:t>
      </w:r>
      <w:r>
        <w:t>reports.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3"/>
        </w:rPr>
        <w:t>am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level-headed</w:t>
      </w:r>
      <w:r>
        <w:rPr>
          <w:spacing w:val="-4"/>
        </w:rPr>
        <w:t xml:space="preserve"> </w:t>
      </w:r>
      <w:r>
        <w:t>professional with</w:t>
      </w:r>
      <w:r>
        <w:rPr>
          <w:spacing w:val="-3"/>
        </w:rPr>
        <w:t xml:space="preserve"> blend</w:t>
      </w:r>
      <w:r>
        <w:rPr>
          <w:spacing w:val="-5"/>
        </w:rPr>
        <w:t xml:space="preserve"> </w:t>
      </w:r>
      <w:r>
        <w:rPr>
          <w:spacing w:val="-3"/>
        </w:rPr>
        <w:t>of</w:t>
      </w:r>
      <w:r>
        <w:rPr>
          <w:spacing w:val="-1"/>
        </w:rPr>
        <w:t xml:space="preserve"> </w:t>
      </w:r>
      <w:r>
        <w:t>academic</w:t>
      </w:r>
      <w:r>
        <w:rPr>
          <w:spacing w:val="-3"/>
        </w:rPr>
        <w:t xml:space="preserve"> </w:t>
      </w:r>
      <w:r>
        <w:t xml:space="preserve">credentials, analytical agility and relentless </w:t>
      </w:r>
      <w:r>
        <w:rPr>
          <w:spacing w:val="-3"/>
        </w:rPr>
        <w:t xml:space="preserve">enthusiasm </w:t>
      </w:r>
      <w:r>
        <w:t>toward accounting systems, capable of executing measures to maintain consistency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internal</w:t>
      </w:r>
      <w:r>
        <w:rPr>
          <w:spacing w:val="-3"/>
        </w:rPr>
        <w:t xml:space="preserve"> </w:t>
      </w:r>
      <w:r>
        <w:t>controls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3"/>
        </w:rPr>
        <w:t>per</w:t>
      </w:r>
      <w:r>
        <w:t xml:space="preserve"> </w:t>
      </w:r>
      <w:r>
        <w:rPr>
          <w:spacing w:val="-3"/>
        </w:rPr>
        <w:t>SOP’s</w:t>
      </w:r>
      <w:r>
        <w:rPr>
          <w:spacing w:val="-1"/>
        </w:rPr>
        <w:t xml:space="preserve"> </w:t>
      </w:r>
      <w:r>
        <w:t>set</w:t>
      </w:r>
      <w:r>
        <w:rPr>
          <w:spacing w:val="1"/>
        </w:rPr>
        <w:t xml:space="preserve"> </w:t>
      </w:r>
      <w:r>
        <w:rPr>
          <w:spacing w:val="-3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company.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3"/>
        </w:rPr>
        <w:t>am</w:t>
      </w:r>
      <w:r>
        <w:t xml:space="preserve"> an</w:t>
      </w:r>
      <w:r>
        <w:rPr>
          <w:spacing w:val="-7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rPr>
          <w:spacing w:val="-3"/>
        </w:rPr>
        <w:t>team</w:t>
      </w:r>
      <w:r>
        <w:rPr>
          <w:spacing w:val="1"/>
        </w:rPr>
        <w:t xml:space="preserve"> </w:t>
      </w:r>
      <w:r>
        <w:t>player</w:t>
      </w:r>
      <w:r>
        <w:rPr>
          <w:spacing w:val="1"/>
        </w:rPr>
        <w:t xml:space="preserve"> </w:t>
      </w:r>
      <w:r>
        <w:t>having</w:t>
      </w:r>
      <w:r>
        <w:rPr>
          <w:spacing w:val="-8"/>
        </w:rPr>
        <w:t xml:space="preserve"> </w:t>
      </w:r>
      <w:r>
        <w:t>capability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ens</w:t>
      </w:r>
      <w:r>
        <w:t xml:space="preserve">ure execution </w:t>
      </w:r>
      <w:r>
        <w:rPr>
          <w:spacing w:val="-3"/>
        </w:rPr>
        <w:t xml:space="preserve">and </w:t>
      </w:r>
      <w:r>
        <w:t xml:space="preserve">timely management of services to meet company’s objectives and their deadlines. I have competency in domains </w:t>
      </w:r>
      <w:r>
        <w:rPr>
          <w:spacing w:val="-3"/>
        </w:rPr>
        <w:t xml:space="preserve">of </w:t>
      </w:r>
      <w:r>
        <w:t>business communication, presentation and planning as</w:t>
      </w:r>
      <w:r>
        <w:rPr>
          <w:spacing w:val="-14"/>
        </w:rPr>
        <w:t xml:space="preserve"> </w:t>
      </w:r>
      <w:r>
        <w:t>well.</w:t>
      </w:r>
    </w:p>
    <w:p w:rsidR="00A54377" w:rsidRDefault="00F45ABC">
      <w:pPr>
        <w:pStyle w:val="BodyText"/>
        <w:spacing w:before="51"/>
        <w:ind w:left="2903" w:right="2841"/>
        <w:jc w:val="center"/>
      </w:pPr>
      <w:r>
        <w:t>Willing to relocate:</w:t>
      </w:r>
      <w:r>
        <w:rPr>
          <w:spacing w:val="-9"/>
        </w:rPr>
        <w:t xml:space="preserve"> </w:t>
      </w:r>
      <w:r>
        <w:t>Anywhere</w:t>
      </w:r>
    </w:p>
    <w:p w:rsidR="00A54377" w:rsidRDefault="00A54377">
      <w:pPr>
        <w:pStyle w:val="BodyText"/>
        <w:rPr>
          <w:sz w:val="20"/>
        </w:rPr>
      </w:pPr>
    </w:p>
    <w:p w:rsidR="0052617F" w:rsidRDefault="0052617F">
      <w:pPr>
        <w:pStyle w:val="BodyText"/>
        <w:rPr>
          <w:sz w:val="20"/>
        </w:rPr>
      </w:pPr>
    </w:p>
    <w:p w:rsidR="0052617F" w:rsidRDefault="0052617F">
      <w:pPr>
        <w:pStyle w:val="BodyText"/>
        <w:rPr>
          <w:sz w:val="20"/>
        </w:rPr>
      </w:pPr>
    </w:p>
    <w:p w:rsidR="00A54377" w:rsidRDefault="00F45ABC">
      <w:pPr>
        <w:pStyle w:val="BodyText"/>
        <w:spacing w:before="8"/>
        <w:rPr>
          <w:sz w:val="21"/>
        </w:rPr>
      </w:pPr>
      <w:r>
        <w:pict>
          <v:group id="_x0000_s1038" style="position:absolute;margin-left:290.25pt;margin-top:14.45pt;width:31.5pt;height:31.5pt;z-index:-251658240;mso-wrap-distance-left:0;mso-wrap-distance-right:0;mso-position-horizontal-relative:page" coordorigin="5805,289" coordsize="630,630">
            <v:shape id="_x0000_s1040" style="position:absolute;left:5805;top:288;width:630;height:630" coordorigin="5805,289" coordsize="630,630" o:spt="100" adj="0,,0" path="m6120,289r-72,8l5981,321r-58,37l5874,407r-37,58l5813,532r-8,72l5813,676r24,66l5874,801r49,49l5981,887r67,24l6120,919r72,-8l6211,904r-91,l6051,896r-63,-23l5932,838r-46,-46l5850,736r-22,-63l5820,604r8,-69l5850,472r36,-56l5932,370r56,-36l6051,312r69,-8l6211,304r-19,-7l6120,289xm6211,304r-91,l6189,312r63,22l6308,370r46,46l6390,472r22,63l6420,604r-8,69l6390,736r-36,56l6308,838r-56,35l6189,896r-69,8l6211,904r48,-17l6317,850r49,-49l6403,742r24,-66l6435,604r-8,-72l6403,465r-37,-58l6317,358r-58,-37l6211,304xe" fillcolor="#df340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6000;top:483;width:240;height:240">
              <v:imagedata r:id="rId6" o:title=""/>
            </v:shape>
            <w10:wrap type="topAndBottom" anchorx="page"/>
          </v:group>
        </w:pict>
      </w:r>
    </w:p>
    <w:p w:rsidR="00A54377" w:rsidRDefault="00F45ABC">
      <w:pPr>
        <w:pStyle w:val="Heading1"/>
        <w:spacing w:before="120"/>
      </w:pPr>
      <w:bookmarkStart w:id="0" w:name="WORK_EXPERIENCE"/>
      <w:bookmarkEnd w:id="0"/>
      <w:r>
        <w:rPr>
          <w:color w:val="2C2C2C"/>
        </w:rPr>
        <w:t>WORK</w:t>
      </w:r>
      <w:r>
        <w:rPr>
          <w:color w:val="2C2C2C"/>
          <w:spacing w:val="-10"/>
        </w:rPr>
        <w:t xml:space="preserve"> </w:t>
      </w:r>
      <w:r>
        <w:rPr>
          <w:color w:val="2C2C2C"/>
        </w:rPr>
        <w:t>EXPERIENCE</w:t>
      </w:r>
    </w:p>
    <w:p w:rsidR="00A54377" w:rsidRDefault="00A54377">
      <w:pPr>
        <w:pStyle w:val="BodyText"/>
        <w:spacing w:before="8"/>
        <w:rPr>
          <w:b/>
          <w:sz w:val="22"/>
        </w:rPr>
      </w:pPr>
    </w:p>
    <w:p w:rsidR="00A54377" w:rsidRDefault="00F45ABC">
      <w:pPr>
        <w:pStyle w:val="Heading2"/>
        <w:spacing w:before="0"/>
      </w:pPr>
      <w:r>
        <w:pict>
          <v:shape id="_x0000_s1037" style="position:absolute;left:0;text-align:left;margin-left:388pt;margin-top:-18.95pt;width:164pt;height:.75pt;z-index:251659264;mso-position-horizontal-relative:page" coordorigin="7760,-379" coordsize="3280,15" o:spt="100" adj="0,,0" path="m7805,-379r-45,l7760,-364r45,l7805,-379t90,l7850,-379r,15l7895,-364r,-15m7985,-379r-45,l7940,-364r45,l7985,-379t90,l8030,-379r,15l8075,-364r,-15m8164,-379r-45,l8119,-364r45,l8164,-379t90,l8209,-379r,15l8254,-364r,-15m8344,-379r-45,l8299,-364r45,l8344,-379t90,l8389,-379r,15l8434,-364r,-15m8524,-379r-45,l8479,-364r45,l8524,-379t90,l8569,-379r,15l8614,-364r,-15m8704,-379r-45,l8659,-364r45,l8704,-379t89,l8749,-379r,15l8793,-364r,-15m8883,-379r-45,l8838,-364r45,l8883,-379t90,l8928,-379r,15l8973,-364r,-15m9063,-379r-45,l9018,-364r45,l9063,-379t90,l9108,-379r,15l9153,-364r,-15m9243,-379r-45,l9198,-364r45,l9243,-379t90,l9288,-379r,15l9333,-364r,-15m9422,-379r-44,l9378,-364r44,l9422,-379t90,l9467,-379r,15l9512,-364r,-15m9602,-379r-45,l9557,-364r45,l9602,-379t90,l9647,-379r,15l9692,-364r,-15m9782,-379r-45,l9737,-364r45,l9782,-379t90,l9827,-379r,15l9872,-364r,-15m9962,-379r-45,l9917,-364r45,l9962,-379t89,l10007,-379r,15l10051,-364r,-15m10141,-379r-45,l10096,-364r45,l10141,-379t90,l10186,-379r,15l10231,-364r,-15m10321,-379r-45,l10276,-364r45,l10321,-379t90,l10366,-379r,15l10411,-364r,-15m10501,-379r-45,l10456,-364r45,l10501,-379t90,l10546,-379r,15l10591,-364r,-15m10681,-379r-45,l10636,-364r45,l10681,-379t89,l10725,-379r,15l10770,-364r,-15m10860,-379r-45,l10815,-364r45,l10860,-379t90,l10905,-379r,15l10950,-364r,-15m11040,-379r-45,l10995,-364r45,l11040,-379e" fillcolor="#df340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6" style="position:absolute;left:0;text-align:left;margin-left:60pt;margin-top:-18.95pt;width:164pt;height:.75pt;z-index:251660288;mso-position-horizontal-relative:page" coordorigin="1200,-379" coordsize="3280,15" o:spt="100" adj="0,,0" path="m1245,-379r-45,l1200,-364r45,l1245,-379t90,l1290,-379r,15l1335,-364r,-15m1425,-379r-45,l1380,-364r45,l1425,-379t90,l1470,-379r,15l1515,-364r,-15m1604,-379r-45,l1559,-364r45,l1604,-379t90,l1649,-379r,15l1694,-364r,-15m1784,-379r-45,l1739,-364r45,l1784,-379t90,l1829,-379r,15l1874,-364r,-15m1964,-379r-45,l1919,-364r45,l1964,-379t90,l2009,-379r,15l2054,-364r,-15m2144,-379r-45,l2099,-364r45,l2144,-379t89,l2189,-379r,15l2233,-364r,-15m2323,-379r-45,l2278,-364r45,l2323,-379t90,l2368,-379r,15l2413,-364r,-15m2503,-379r-45,l2458,-364r45,l2503,-379t90,l2548,-379r,15l2593,-364r,-15m2683,-379r-45,l2638,-364r45,l2683,-379t90,l2728,-379r,15l2773,-364r,-15m2862,-379r-44,l2818,-364r44,l2862,-379t90,l2907,-379r,15l2952,-364r,-15m3042,-379r-45,l2997,-364r45,l3042,-379t90,l3087,-379r,15l3132,-364r,-15m3222,-379r-45,l3177,-364r45,l3222,-379t90,l3267,-379r,15l3312,-364r,-15m3402,-379r-45,l3357,-364r45,l3402,-379t89,l3447,-379r,15l3491,-364r,-15m3581,-379r-45,l3536,-364r45,l3581,-379t90,l3626,-379r,15l3671,-364r,-15m3761,-379r-45,l3716,-364r45,l3761,-379t90,l3806,-379r,15l3851,-364r,-15m3941,-379r-45,l3896,-364r45,l3941,-379t90,l3986,-379r,15l4031,-364r,-15m4121,-379r-45,l4076,-364r45,l4121,-379t89,l4165,-379r,15l4210,-364r,-15m4300,-379r-45,l4255,-364r45,l4300,-379t90,l4345,-379r,15l4390,-364r,-15m4480,-379r-45,l4435,-364r45,l4480,-379e" fillcolor="#df3400" stroked="f">
            <v:stroke joinstyle="round"/>
            <v:formulas/>
            <v:path arrowok="t" o:connecttype="segments"/>
            <w10:wrap anchorx="page"/>
          </v:shape>
        </w:pict>
      </w:r>
      <w:bookmarkStart w:id="1" w:name="Assistant_Manager_Accounts"/>
      <w:bookmarkEnd w:id="1"/>
      <w:r>
        <w:t xml:space="preserve">Assistant </w:t>
      </w:r>
      <w:r w:rsidR="00AA5DF6">
        <w:t>Accountant</w:t>
      </w:r>
    </w:p>
    <w:p w:rsidR="00A54377" w:rsidRDefault="00AA5DF6">
      <w:pPr>
        <w:spacing w:before="118" w:line="300" w:lineRule="auto"/>
        <w:ind w:left="100" w:right="7158"/>
        <w:rPr>
          <w:sz w:val="18"/>
        </w:rPr>
      </w:pPr>
      <w:r>
        <w:rPr>
          <w:b/>
          <w:color w:val="2C2C2C"/>
          <w:sz w:val="18"/>
        </w:rPr>
        <w:t>Patel Hospital</w:t>
      </w:r>
      <w:r w:rsidR="00F45ABC">
        <w:rPr>
          <w:b/>
          <w:color w:val="2C2C2C"/>
          <w:sz w:val="18"/>
        </w:rPr>
        <w:t xml:space="preserve"> </w:t>
      </w:r>
      <w:r w:rsidR="00F45ABC">
        <w:rPr>
          <w:color w:val="2C2C2C"/>
          <w:sz w:val="18"/>
        </w:rPr>
        <w:t xml:space="preserve">- Karachi </w:t>
      </w:r>
      <w:r>
        <w:rPr>
          <w:color w:val="2C2C2C"/>
          <w:sz w:val="18"/>
        </w:rPr>
        <w:t>Nov</w:t>
      </w:r>
      <w:r w:rsidR="00F45ABC">
        <w:rPr>
          <w:color w:val="2C2C2C"/>
          <w:sz w:val="18"/>
        </w:rPr>
        <w:t>ember 20</w:t>
      </w:r>
      <w:r>
        <w:rPr>
          <w:color w:val="2C2C2C"/>
          <w:sz w:val="18"/>
        </w:rPr>
        <w:t>20</w:t>
      </w:r>
      <w:r w:rsidR="00F45ABC">
        <w:rPr>
          <w:color w:val="2C2C2C"/>
          <w:sz w:val="18"/>
        </w:rPr>
        <w:t xml:space="preserve"> to Present</w:t>
      </w:r>
    </w:p>
    <w:p w:rsidR="00A54377" w:rsidRDefault="00F45ABC">
      <w:pPr>
        <w:pStyle w:val="BodyText"/>
        <w:spacing w:before="87"/>
        <w:ind w:left="100"/>
      </w:pPr>
      <w:r>
        <w:t>Responsibilities/Accomplishments:</w:t>
      </w:r>
    </w:p>
    <w:p w:rsidR="00A54377" w:rsidRDefault="00A54377">
      <w:pPr>
        <w:pStyle w:val="BodyText"/>
        <w:spacing w:before="6"/>
        <w:rPr>
          <w:sz w:val="27"/>
        </w:rPr>
      </w:pPr>
    </w:p>
    <w:p w:rsidR="00A54377" w:rsidRDefault="00F45ABC">
      <w:pPr>
        <w:pStyle w:val="ListParagraph"/>
        <w:numPr>
          <w:ilvl w:val="0"/>
          <w:numId w:val="3"/>
        </w:numPr>
        <w:tabs>
          <w:tab w:val="left" w:pos="298"/>
        </w:tabs>
        <w:spacing w:before="0"/>
        <w:ind w:hanging="198"/>
        <w:rPr>
          <w:sz w:val="18"/>
        </w:rPr>
      </w:pPr>
      <w:r>
        <w:rPr>
          <w:sz w:val="18"/>
        </w:rPr>
        <w:t xml:space="preserve">Bookkeeping </w:t>
      </w:r>
      <w:r>
        <w:rPr>
          <w:spacing w:val="-3"/>
          <w:sz w:val="18"/>
        </w:rPr>
        <w:t xml:space="preserve">of </w:t>
      </w:r>
      <w:r w:rsidR="00AA5DF6">
        <w:rPr>
          <w:spacing w:val="-3"/>
          <w:sz w:val="18"/>
        </w:rPr>
        <w:t>Revenue Side Transaction</w:t>
      </w:r>
    </w:p>
    <w:p w:rsidR="00A54377" w:rsidRDefault="00AA5DF6">
      <w:pPr>
        <w:pStyle w:val="ListParagraph"/>
        <w:numPr>
          <w:ilvl w:val="0"/>
          <w:numId w:val="3"/>
        </w:numPr>
        <w:tabs>
          <w:tab w:val="left" w:pos="298"/>
        </w:tabs>
        <w:spacing w:before="53"/>
        <w:ind w:hanging="198"/>
        <w:rPr>
          <w:sz w:val="18"/>
        </w:rPr>
      </w:pPr>
      <w:r>
        <w:rPr>
          <w:sz w:val="18"/>
        </w:rPr>
        <w:t>Invoicing and Handling Payments</w:t>
      </w:r>
    </w:p>
    <w:p w:rsidR="00A54377" w:rsidRDefault="00F45ABC">
      <w:pPr>
        <w:pStyle w:val="ListParagraph"/>
        <w:numPr>
          <w:ilvl w:val="0"/>
          <w:numId w:val="3"/>
        </w:numPr>
        <w:tabs>
          <w:tab w:val="left" w:pos="298"/>
        </w:tabs>
        <w:ind w:hanging="198"/>
        <w:rPr>
          <w:sz w:val="18"/>
        </w:rPr>
      </w:pPr>
      <w:r>
        <w:rPr>
          <w:sz w:val="18"/>
        </w:rPr>
        <w:t>Managing bank</w:t>
      </w:r>
      <w:r>
        <w:rPr>
          <w:spacing w:val="-16"/>
          <w:sz w:val="18"/>
        </w:rPr>
        <w:t xml:space="preserve"> </w:t>
      </w:r>
      <w:r>
        <w:rPr>
          <w:sz w:val="18"/>
        </w:rPr>
        <w:t>Accounts</w:t>
      </w:r>
    </w:p>
    <w:p w:rsidR="00A54377" w:rsidRDefault="00A54377">
      <w:pPr>
        <w:pStyle w:val="BodyText"/>
        <w:spacing w:before="4"/>
      </w:pPr>
    </w:p>
    <w:p w:rsidR="00A54377" w:rsidRDefault="00F45ABC">
      <w:pPr>
        <w:pStyle w:val="Heading2"/>
      </w:pPr>
      <w:bookmarkStart w:id="2" w:name="Assistant_Manager_Accounts_(1)"/>
      <w:bookmarkEnd w:id="2"/>
      <w:r>
        <w:t xml:space="preserve">Assistant </w:t>
      </w:r>
      <w:r w:rsidR="00AA5DF6">
        <w:t>Accountant</w:t>
      </w:r>
    </w:p>
    <w:p w:rsidR="00A54377" w:rsidRDefault="00F45ABC">
      <w:pPr>
        <w:spacing w:before="113"/>
        <w:ind w:left="100"/>
        <w:rPr>
          <w:sz w:val="18"/>
        </w:rPr>
      </w:pPr>
      <w:r>
        <w:rPr>
          <w:b/>
          <w:color w:val="2C2C2C"/>
          <w:sz w:val="18"/>
        </w:rPr>
        <w:t xml:space="preserve">BUSINESS LINKS INTERNATIONAL </w:t>
      </w:r>
      <w:r>
        <w:rPr>
          <w:color w:val="2C2C2C"/>
          <w:sz w:val="18"/>
        </w:rPr>
        <w:t>- KARACHI</w:t>
      </w:r>
    </w:p>
    <w:p w:rsidR="00A54377" w:rsidRDefault="00F45ABC">
      <w:pPr>
        <w:pStyle w:val="BodyText"/>
        <w:spacing w:before="52" w:line="405" w:lineRule="auto"/>
        <w:ind w:left="100" w:right="7098"/>
      </w:pPr>
      <w:r>
        <w:rPr>
          <w:color w:val="2C2C2C"/>
        </w:rPr>
        <w:t xml:space="preserve">July 2019 to November 2019 </w:t>
      </w:r>
      <w:r>
        <w:t>Responsibilities/Accomplishments:</w:t>
      </w:r>
    </w:p>
    <w:p w:rsidR="00A54377" w:rsidRDefault="00F45ABC">
      <w:pPr>
        <w:pStyle w:val="ListParagraph"/>
        <w:numPr>
          <w:ilvl w:val="0"/>
          <w:numId w:val="2"/>
        </w:numPr>
        <w:tabs>
          <w:tab w:val="left" w:pos="298"/>
        </w:tabs>
        <w:spacing w:before="174"/>
        <w:ind w:hanging="198"/>
        <w:rPr>
          <w:sz w:val="18"/>
        </w:rPr>
      </w:pPr>
      <w:r>
        <w:rPr>
          <w:sz w:val="18"/>
        </w:rPr>
        <w:t>Payroll</w:t>
      </w:r>
      <w:r>
        <w:rPr>
          <w:spacing w:val="1"/>
          <w:sz w:val="18"/>
        </w:rPr>
        <w:t xml:space="preserve"> </w:t>
      </w:r>
      <w:r>
        <w:rPr>
          <w:spacing w:val="-3"/>
          <w:sz w:val="18"/>
        </w:rPr>
        <w:t>Management</w:t>
      </w:r>
    </w:p>
    <w:p w:rsidR="00A54377" w:rsidRDefault="00F45ABC">
      <w:pPr>
        <w:pStyle w:val="ListParagraph"/>
        <w:numPr>
          <w:ilvl w:val="0"/>
          <w:numId w:val="2"/>
        </w:numPr>
        <w:tabs>
          <w:tab w:val="left" w:pos="298"/>
        </w:tabs>
        <w:ind w:hanging="198"/>
        <w:rPr>
          <w:sz w:val="18"/>
        </w:rPr>
      </w:pPr>
      <w:r>
        <w:rPr>
          <w:sz w:val="18"/>
        </w:rPr>
        <w:t>Petty Cash</w:t>
      </w:r>
      <w:r>
        <w:rPr>
          <w:spacing w:val="-1"/>
          <w:sz w:val="18"/>
        </w:rPr>
        <w:t xml:space="preserve"> </w:t>
      </w:r>
      <w:r>
        <w:rPr>
          <w:sz w:val="18"/>
        </w:rPr>
        <w:t>Management</w:t>
      </w:r>
    </w:p>
    <w:p w:rsidR="00A54377" w:rsidRDefault="00F45ABC">
      <w:pPr>
        <w:pStyle w:val="ListParagraph"/>
        <w:numPr>
          <w:ilvl w:val="0"/>
          <w:numId w:val="2"/>
        </w:numPr>
        <w:tabs>
          <w:tab w:val="left" w:pos="298"/>
        </w:tabs>
        <w:spacing w:before="53"/>
        <w:ind w:hanging="198"/>
        <w:rPr>
          <w:sz w:val="18"/>
        </w:rPr>
      </w:pPr>
      <w:r>
        <w:rPr>
          <w:sz w:val="18"/>
        </w:rPr>
        <w:t>Managing Bank</w:t>
      </w:r>
      <w:r>
        <w:rPr>
          <w:spacing w:val="-19"/>
          <w:sz w:val="18"/>
        </w:rPr>
        <w:t xml:space="preserve"> </w:t>
      </w:r>
      <w:r>
        <w:rPr>
          <w:sz w:val="18"/>
        </w:rPr>
        <w:t>Accounts</w:t>
      </w:r>
    </w:p>
    <w:p w:rsidR="00A54377" w:rsidRDefault="00F45ABC">
      <w:pPr>
        <w:pStyle w:val="ListParagraph"/>
        <w:numPr>
          <w:ilvl w:val="0"/>
          <w:numId w:val="2"/>
        </w:numPr>
        <w:tabs>
          <w:tab w:val="left" w:pos="298"/>
        </w:tabs>
        <w:ind w:hanging="198"/>
        <w:rPr>
          <w:sz w:val="18"/>
        </w:rPr>
      </w:pPr>
      <w:r>
        <w:rPr>
          <w:sz w:val="18"/>
        </w:rPr>
        <w:t xml:space="preserve">E -Filing </w:t>
      </w:r>
      <w:r>
        <w:rPr>
          <w:spacing w:val="-3"/>
          <w:sz w:val="18"/>
        </w:rPr>
        <w:t xml:space="preserve">of </w:t>
      </w:r>
      <w:r>
        <w:rPr>
          <w:sz w:val="18"/>
        </w:rPr>
        <w:t>SRB And FBR</w:t>
      </w:r>
      <w:r>
        <w:rPr>
          <w:spacing w:val="-19"/>
          <w:sz w:val="18"/>
        </w:rPr>
        <w:t xml:space="preserve"> </w:t>
      </w:r>
      <w:r>
        <w:rPr>
          <w:sz w:val="18"/>
        </w:rPr>
        <w:t>Returns</w:t>
      </w:r>
    </w:p>
    <w:p w:rsidR="00A54377" w:rsidRDefault="00A54377">
      <w:pPr>
        <w:pStyle w:val="BodyText"/>
        <w:spacing w:before="1"/>
        <w:rPr>
          <w:sz w:val="27"/>
        </w:rPr>
      </w:pPr>
    </w:p>
    <w:p w:rsidR="00A54377" w:rsidRDefault="00F45ABC">
      <w:pPr>
        <w:pStyle w:val="BodyText"/>
        <w:ind w:left="100"/>
      </w:pPr>
      <w:r>
        <w:t>Work Other Than Responsibilities/Accomplishments:</w:t>
      </w:r>
    </w:p>
    <w:p w:rsidR="00A54377" w:rsidRDefault="00A54377">
      <w:pPr>
        <w:pStyle w:val="BodyText"/>
        <w:spacing w:before="6"/>
        <w:rPr>
          <w:sz w:val="27"/>
        </w:rPr>
      </w:pPr>
    </w:p>
    <w:p w:rsidR="00A54377" w:rsidRDefault="00F45ABC" w:rsidP="0052617F">
      <w:pPr>
        <w:pStyle w:val="BodyText"/>
        <w:ind w:left="100"/>
        <w:sectPr w:rsidR="00A54377" w:rsidSect="00E671BB">
          <w:type w:val="continuous"/>
          <w:pgSz w:w="12240" w:h="15840"/>
          <w:pgMar w:top="1080" w:right="1160" w:bottom="1350" w:left="1100" w:header="720" w:footer="720" w:gutter="0"/>
          <w:cols w:space="720"/>
        </w:sectPr>
      </w:pPr>
      <w:r>
        <w:t>1. Inventory Audit and Management</w:t>
      </w:r>
    </w:p>
    <w:p w:rsidR="00A54377" w:rsidRDefault="00F45ABC">
      <w:pPr>
        <w:pStyle w:val="Heading2"/>
        <w:spacing w:before="79"/>
      </w:pPr>
      <w:bookmarkStart w:id="3" w:name="Senior_Auditor"/>
      <w:bookmarkEnd w:id="3"/>
      <w:r>
        <w:lastRenderedPageBreak/>
        <w:t>S</w:t>
      </w:r>
      <w:r>
        <w:t>enior Auditor</w:t>
      </w:r>
    </w:p>
    <w:p w:rsidR="00A54377" w:rsidRDefault="00F45ABC">
      <w:pPr>
        <w:spacing w:before="113" w:line="300" w:lineRule="auto"/>
        <w:ind w:left="100" w:right="6899"/>
        <w:rPr>
          <w:sz w:val="18"/>
        </w:rPr>
      </w:pPr>
      <w:r>
        <w:rPr>
          <w:b/>
          <w:color w:val="2C2C2C"/>
          <w:sz w:val="18"/>
        </w:rPr>
        <w:t xml:space="preserve">Alliott Hadi Shahid Group </w:t>
      </w:r>
      <w:r>
        <w:rPr>
          <w:color w:val="2C2C2C"/>
          <w:sz w:val="18"/>
        </w:rPr>
        <w:t>- Karachi October 2018 to July 2019</w:t>
      </w:r>
    </w:p>
    <w:p w:rsidR="0052617F" w:rsidRDefault="0052617F" w:rsidP="0052617F">
      <w:pPr>
        <w:pStyle w:val="BodyText"/>
        <w:spacing w:before="88"/>
        <w:ind w:left="90"/>
      </w:pPr>
      <w:r>
        <w:t>Accomplishments:</w:t>
      </w:r>
    </w:p>
    <w:p w:rsidR="0052617F" w:rsidRDefault="0052617F" w:rsidP="00AA5DF6">
      <w:pPr>
        <w:pStyle w:val="BodyText"/>
        <w:numPr>
          <w:ilvl w:val="0"/>
          <w:numId w:val="1"/>
        </w:numPr>
        <w:spacing w:before="88"/>
        <w:ind w:left="360" w:hanging="270"/>
      </w:pPr>
      <w:r>
        <w:t>Complete Services Mess Audit</w:t>
      </w:r>
    </w:p>
    <w:p w:rsidR="00A54377" w:rsidRDefault="00AA5DF6" w:rsidP="00AA5DF6">
      <w:pPr>
        <w:pStyle w:val="BodyText"/>
        <w:numPr>
          <w:ilvl w:val="0"/>
          <w:numId w:val="1"/>
        </w:numPr>
        <w:spacing w:before="88"/>
        <w:ind w:left="360" w:hanging="270"/>
      </w:pPr>
      <w:r>
        <w:t xml:space="preserve">Completed Accountancy of Sanghaar </w:t>
      </w:r>
      <w:r w:rsidR="00F45ABC">
        <w:t>Housing</w:t>
      </w:r>
      <w:r>
        <w:t xml:space="preserve"> </w:t>
      </w:r>
      <w:r w:rsidR="0052617F">
        <w:t xml:space="preserve">Scheme </w:t>
      </w:r>
      <w:r>
        <w:t>(Gawadar)</w:t>
      </w:r>
    </w:p>
    <w:p w:rsidR="00A54377" w:rsidRDefault="00F45ABC" w:rsidP="00AA5DF6">
      <w:pPr>
        <w:pStyle w:val="ListParagraph"/>
        <w:numPr>
          <w:ilvl w:val="0"/>
          <w:numId w:val="1"/>
        </w:numPr>
        <w:tabs>
          <w:tab w:val="left" w:pos="360"/>
        </w:tabs>
        <w:spacing w:before="57"/>
        <w:ind w:left="360" w:hanging="270"/>
        <w:rPr>
          <w:sz w:val="18"/>
        </w:rPr>
      </w:pPr>
      <w:r>
        <w:rPr>
          <w:sz w:val="18"/>
        </w:rPr>
        <w:t xml:space="preserve">Completed the Due Diligence and Feasibility successfully </w:t>
      </w:r>
      <w:r>
        <w:rPr>
          <w:spacing w:val="-3"/>
          <w:sz w:val="18"/>
        </w:rPr>
        <w:t xml:space="preserve">at </w:t>
      </w:r>
      <w:r>
        <w:rPr>
          <w:sz w:val="18"/>
        </w:rPr>
        <w:t xml:space="preserve">Pak Kuwait </w:t>
      </w:r>
      <w:r>
        <w:rPr>
          <w:spacing w:val="-6"/>
          <w:sz w:val="18"/>
        </w:rPr>
        <w:t>Tak</w:t>
      </w:r>
      <w:r>
        <w:rPr>
          <w:spacing w:val="-6"/>
          <w:sz w:val="18"/>
        </w:rPr>
        <w:t xml:space="preserve">aful </w:t>
      </w:r>
      <w:r>
        <w:rPr>
          <w:spacing w:val="-3"/>
          <w:sz w:val="18"/>
        </w:rPr>
        <w:t xml:space="preserve">Company </w:t>
      </w:r>
      <w:r>
        <w:rPr>
          <w:sz w:val="18"/>
        </w:rPr>
        <w:t>Limited</w:t>
      </w:r>
      <w:r>
        <w:rPr>
          <w:spacing w:val="-23"/>
          <w:sz w:val="18"/>
        </w:rPr>
        <w:t xml:space="preserve"> </w:t>
      </w:r>
      <w:r>
        <w:rPr>
          <w:sz w:val="18"/>
        </w:rPr>
        <w:t>(PKTCL)</w:t>
      </w:r>
    </w:p>
    <w:p w:rsidR="00AA5DF6" w:rsidRDefault="00F45ABC" w:rsidP="00AA5DF6">
      <w:pPr>
        <w:pStyle w:val="ListParagraph"/>
        <w:numPr>
          <w:ilvl w:val="0"/>
          <w:numId w:val="1"/>
        </w:numPr>
        <w:tabs>
          <w:tab w:val="left" w:pos="360"/>
        </w:tabs>
        <w:spacing w:line="300" w:lineRule="auto"/>
        <w:ind w:left="360" w:right="-10" w:hanging="270"/>
        <w:rPr>
          <w:sz w:val="18"/>
        </w:rPr>
      </w:pPr>
      <w:r>
        <w:rPr>
          <w:sz w:val="18"/>
        </w:rPr>
        <w:t>Currently</w:t>
      </w:r>
      <w:r>
        <w:rPr>
          <w:spacing w:val="-8"/>
          <w:sz w:val="18"/>
        </w:rPr>
        <w:t xml:space="preserve"> </w:t>
      </w:r>
      <w:r>
        <w:rPr>
          <w:sz w:val="18"/>
        </w:rPr>
        <w:t>working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9"/>
          <w:sz w:val="18"/>
        </w:rPr>
        <w:t xml:space="preserve"> </w:t>
      </w:r>
      <w:r>
        <w:rPr>
          <w:sz w:val="18"/>
        </w:rPr>
        <w:t>audit</w:t>
      </w:r>
      <w:r>
        <w:rPr>
          <w:spacing w:val="-6"/>
          <w:sz w:val="18"/>
        </w:rPr>
        <w:t xml:space="preserve"> </w:t>
      </w:r>
      <w:r>
        <w:rPr>
          <w:sz w:val="18"/>
        </w:rPr>
        <w:t>project</w:t>
      </w:r>
      <w:r>
        <w:rPr>
          <w:spacing w:val="-6"/>
          <w:sz w:val="18"/>
        </w:rPr>
        <w:t xml:space="preserve"> </w:t>
      </w:r>
      <w:r>
        <w:rPr>
          <w:sz w:val="18"/>
        </w:rPr>
        <w:t>at</w:t>
      </w:r>
      <w:r>
        <w:rPr>
          <w:spacing w:val="-6"/>
          <w:sz w:val="18"/>
        </w:rPr>
        <w:t xml:space="preserve"> </w:t>
      </w:r>
      <w:r>
        <w:rPr>
          <w:sz w:val="18"/>
        </w:rPr>
        <w:t>Pakistan</w:t>
      </w:r>
      <w:r>
        <w:rPr>
          <w:spacing w:val="-8"/>
          <w:sz w:val="18"/>
        </w:rPr>
        <w:t xml:space="preserve"> </w:t>
      </w:r>
      <w:r>
        <w:rPr>
          <w:sz w:val="18"/>
        </w:rPr>
        <w:t>Institute</w:t>
      </w:r>
      <w:r>
        <w:rPr>
          <w:spacing w:val="-9"/>
          <w:sz w:val="18"/>
        </w:rPr>
        <w:t xml:space="preserve"> </w:t>
      </w:r>
      <w:r>
        <w:rPr>
          <w:spacing w:val="-3"/>
          <w:sz w:val="18"/>
        </w:rPr>
        <w:t>of</w:t>
      </w:r>
      <w:r>
        <w:rPr>
          <w:spacing w:val="-6"/>
          <w:sz w:val="18"/>
        </w:rPr>
        <w:t xml:space="preserve"> </w:t>
      </w:r>
      <w:r>
        <w:rPr>
          <w:sz w:val="18"/>
        </w:rPr>
        <w:t>Living</w:t>
      </w:r>
      <w:r>
        <w:rPr>
          <w:spacing w:val="-5"/>
          <w:sz w:val="18"/>
        </w:rPr>
        <w:t xml:space="preserve"> </w:t>
      </w:r>
      <w:r>
        <w:rPr>
          <w:sz w:val="18"/>
        </w:rPr>
        <w:t>and</w:t>
      </w:r>
      <w:r>
        <w:rPr>
          <w:spacing w:val="-9"/>
          <w:sz w:val="18"/>
        </w:rPr>
        <w:t xml:space="preserve"> </w:t>
      </w:r>
      <w:r>
        <w:rPr>
          <w:sz w:val="18"/>
        </w:rPr>
        <w:t>Learning</w:t>
      </w:r>
      <w:r>
        <w:rPr>
          <w:spacing w:val="-8"/>
          <w:sz w:val="18"/>
        </w:rPr>
        <w:t xml:space="preserve"> </w:t>
      </w:r>
      <w:r>
        <w:rPr>
          <w:sz w:val="18"/>
        </w:rPr>
        <w:t xml:space="preserve">(PILL) </w:t>
      </w:r>
    </w:p>
    <w:p w:rsidR="00AA5DF6" w:rsidRDefault="00AA5DF6" w:rsidP="00AA5DF6">
      <w:pPr>
        <w:tabs>
          <w:tab w:val="left" w:pos="360"/>
        </w:tabs>
        <w:spacing w:line="300" w:lineRule="auto"/>
        <w:ind w:left="90" w:right="-10"/>
        <w:rPr>
          <w:sz w:val="18"/>
        </w:rPr>
      </w:pPr>
    </w:p>
    <w:p w:rsidR="00A54377" w:rsidRPr="00AA5DF6" w:rsidRDefault="00F45ABC" w:rsidP="00AA5DF6">
      <w:pPr>
        <w:tabs>
          <w:tab w:val="left" w:pos="360"/>
        </w:tabs>
        <w:spacing w:line="300" w:lineRule="auto"/>
        <w:ind w:left="90" w:right="-10"/>
        <w:rPr>
          <w:sz w:val="18"/>
        </w:rPr>
      </w:pPr>
      <w:r w:rsidRPr="00AA5DF6">
        <w:rPr>
          <w:sz w:val="18"/>
        </w:rPr>
        <w:t>Other</w:t>
      </w:r>
      <w:r w:rsidRPr="00AA5DF6">
        <w:rPr>
          <w:spacing w:val="-11"/>
          <w:sz w:val="18"/>
        </w:rPr>
        <w:t xml:space="preserve"> </w:t>
      </w:r>
      <w:r w:rsidRPr="00AA5DF6">
        <w:rPr>
          <w:sz w:val="18"/>
        </w:rPr>
        <w:t>Accomplishments:</w:t>
      </w:r>
    </w:p>
    <w:p w:rsidR="00A54377" w:rsidRPr="00AA5DF6" w:rsidRDefault="0052617F" w:rsidP="00AA5DF6">
      <w:pPr>
        <w:pStyle w:val="ListParagraph"/>
        <w:numPr>
          <w:ilvl w:val="0"/>
          <w:numId w:val="5"/>
        </w:numPr>
        <w:tabs>
          <w:tab w:val="left" w:pos="360"/>
        </w:tabs>
        <w:spacing w:before="6"/>
        <w:ind w:hanging="729"/>
        <w:rPr>
          <w:sz w:val="18"/>
        </w:rPr>
      </w:pPr>
      <w:r>
        <w:rPr>
          <w:sz w:val="18"/>
        </w:rPr>
        <w:t>Completed</w:t>
      </w:r>
      <w:r w:rsidR="00F45ABC" w:rsidRPr="00AA5DF6">
        <w:rPr>
          <w:sz w:val="18"/>
        </w:rPr>
        <w:t xml:space="preserve"> website designing </w:t>
      </w:r>
      <w:r w:rsidR="00F45ABC" w:rsidRPr="00AA5DF6">
        <w:rPr>
          <w:spacing w:val="-3"/>
          <w:sz w:val="18"/>
        </w:rPr>
        <w:t xml:space="preserve">and development of </w:t>
      </w:r>
      <w:r w:rsidR="00F45ABC" w:rsidRPr="00AA5DF6">
        <w:rPr>
          <w:sz w:val="18"/>
        </w:rPr>
        <w:t>the</w:t>
      </w:r>
      <w:r w:rsidR="00F45ABC" w:rsidRPr="00AA5DF6">
        <w:rPr>
          <w:spacing w:val="-3"/>
          <w:sz w:val="18"/>
        </w:rPr>
        <w:t xml:space="preserve"> </w:t>
      </w:r>
      <w:r w:rsidR="00F45ABC" w:rsidRPr="00AA5DF6">
        <w:rPr>
          <w:sz w:val="18"/>
        </w:rPr>
        <w:t>Firm</w:t>
      </w:r>
    </w:p>
    <w:p w:rsidR="00A54377" w:rsidRDefault="00A54377">
      <w:pPr>
        <w:pStyle w:val="BodyText"/>
        <w:spacing w:before="4"/>
      </w:pPr>
    </w:p>
    <w:p w:rsidR="00A54377" w:rsidRDefault="00F45ABC">
      <w:pPr>
        <w:pStyle w:val="Heading2"/>
        <w:spacing w:before="0"/>
      </w:pPr>
      <w:bookmarkStart w:id="4" w:name="Audit_Trainee"/>
      <w:bookmarkEnd w:id="4"/>
      <w:r>
        <w:t>Audit Trainee</w:t>
      </w:r>
    </w:p>
    <w:p w:rsidR="00A54377" w:rsidRDefault="00F45ABC">
      <w:pPr>
        <w:spacing w:before="114" w:line="300" w:lineRule="auto"/>
        <w:ind w:left="100" w:right="5869"/>
        <w:rPr>
          <w:sz w:val="18"/>
        </w:rPr>
      </w:pPr>
      <w:r>
        <w:rPr>
          <w:b/>
          <w:color w:val="2C2C2C"/>
          <w:sz w:val="18"/>
        </w:rPr>
        <w:t xml:space="preserve">Sandhu &amp; Co. Chartered Accountants </w:t>
      </w:r>
      <w:r>
        <w:rPr>
          <w:color w:val="2C2C2C"/>
          <w:sz w:val="18"/>
        </w:rPr>
        <w:t>- Karachi February 2016 to July 2016</w:t>
      </w:r>
    </w:p>
    <w:p w:rsidR="00A54377" w:rsidRDefault="00F45ABC">
      <w:pPr>
        <w:pStyle w:val="BodyText"/>
        <w:spacing w:before="87"/>
        <w:ind w:left="100"/>
      </w:pPr>
      <w:r>
        <w:t>Accomplishments:</w:t>
      </w:r>
    </w:p>
    <w:p w:rsidR="00A54377" w:rsidRPr="00AA5DF6" w:rsidRDefault="00F45ABC" w:rsidP="00AA5DF6">
      <w:pPr>
        <w:pStyle w:val="ListParagraph"/>
        <w:numPr>
          <w:ilvl w:val="0"/>
          <w:numId w:val="4"/>
        </w:numPr>
        <w:tabs>
          <w:tab w:val="left" w:pos="360"/>
        </w:tabs>
        <w:spacing w:before="57"/>
        <w:ind w:left="90" w:firstLine="0"/>
        <w:rPr>
          <w:sz w:val="18"/>
        </w:rPr>
      </w:pPr>
      <w:r w:rsidRPr="00AA5DF6">
        <w:rPr>
          <w:sz w:val="18"/>
        </w:rPr>
        <w:t xml:space="preserve">Completed the audit project successfully at Hashus Cotton </w:t>
      </w:r>
      <w:r w:rsidRPr="00AA5DF6">
        <w:rPr>
          <w:spacing w:val="-2"/>
          <w:sz w:val="18"/>
        </w:rPr>
        <w:t>Exchange</w:t>
      </w:r>
      <w:r w:rsidRPr="00AA5DF6">
        <w:rPr>
          <w:spacing w:val="-18"/>
          <w:sz w:val="18"/>
        </w:rPr>
        <w:t xml:space="preserve"> </w:t>
      </w:r>
      <w:r w:rsidRPr="00AA5DF6">
        <w:rPr>
          <w:sz w:val="18"/>
        </w:rPr>
        <w:t>Mills</w:t>
      </w:r>
    </w:p>
    <w:p w:rsidR="00A54377" w:rsidRPr="00AA5DF6" w:rsidRDefault="00F45ABC" w:rsidP="00AA5DF6">
      <w:pPr>
        <w:pStyle w:val="ListParagraph"/>
        <w:numPr>
          <w:ilvl w:val="0"/>
          <w:numId w:val="4"/>
        </w:numPr>
        <w:tabs>
          <w:tab w:val="left" w:pos="360"/>
        </w:tabs>
        <w:ind w:hanging="729"/>
        <w:rPr>
          <w:sz w:val="18"/>
        </w:rPr>
      </w:pPr>
      <w:r w:rsidRPr="00AA5DF6">
        <w:rPr>
          <w:sz w:val="18"/>
        </w:rPr>
        <w:t>Completed</w:t>
      </w:r>
      <w:r w:rsidRPr="00AA5DF6">
        <w:rPr>
          <w:spacing w:val="1"/>
          <w:sz w:val="18"/>
        </w:rPr>
        <w:t xml:space="preserve"> </w:t>
      </w:r>
      <w:r w:rsidRPr="00AA5DF6">
        <w:rPr>
          <w:sz w:val="18"/>
        </w:rPr>
        <w:t>the</w:t>
      </w:r>
      <w:r w:rsidRPr="00AA5DF6">
        <w:rPr>
          <w:spacing w:val="-3"/>
          <w:sz w:val="18"/>
        </w:rPr>
        <w:t xml:space="preserve"> </w:t>
      </w:r>
      <w:r w:rsidRPr="00AA5DF6">
        <w:rPr>
          <w:sz w:val="18"/>
        </w:rPr>
        <w:t>audit</w:t>
      </w:r>
      <w:r w:rsidRPr="00AA5DF6">
        <w:rPr>
          <w:spacing w:val="-1"/>
          <w:sz w:val="18"/>
        </w:rPr>
        <w:t xml:space="preserve"> </w:t>
      </w:r>
      <w:r w:rsidRPr="00AA5DF6">
        <w:rPr>
          <w:sz w:val="18"/>
        </w:rPr>
        <w:t>project</w:t>
      </w:r>
      <w:r w:rsidRPr="00AA5DF6">
        <w:rPr>
          <w:spacing w:val="-1"/>
          <w:sz w:val="18"/>
        </w:rPr>
        <w:t xml:space="preserve"> </w:t>
      </w:r>
      <w:r w:rsidRPr="00AA5DF6">
        <w:rPr>
          <w:sz w:val="18"/>
        </w:rPr>
        <w:t>successfully</w:t>
      </w:r>
      <w:r w:rsidRPr="00AA5DF6">
        <w:rPr>
          <w:spacing w:val="-3"/>
          <w:sz w:val="18"/>
        </w:rPr>
        <w:t xml:space="preserve"> </w:t>
      </w:r>
      <w:r w:rsidRPr="00AA5DF6">
        <w:rPr>
          <w:sz w:val="18"/>
        </w:rPr>
        <w:t>at</w:t>
      </w:r>
      <w:r w:rsidRPr="00AA5DF6">
        <w:rPr>
          <w:spacing w:val="-1"/>
          <w:sz w:val="18"/>
        </w:rPr>
        <w:t xml:space="preserve"> </w:t>
      </w:r>
      <w:r w:rsidRPr="00AA5DF6">
        <w:rPr>
          <w:sz w:val="18"/>
        </w:rPr>
        <w:t>All Pakistan</w:t>
      </w:r>
      <w:r w:rsidRPr="00AA5DF6">
        <w:rPr>
          <w:spacing w:val="-8"/>
          <w:sz w:val="18"/>
        </w:rPr>
        <w:t xml:space="preserve"> </w:t>
      </w:r>
      <w:r w:rsidRPr="00AA5DF6">
        <w:rPr>
          <w:spacing w:val="-3"/>
          <w:sz w:val="18"/>
        </w:rPr>
        <w:t>Women</w:t>
      </w:r>
      <w:r w:rsidRPr="00AA5DF6">
        <w:rPr>
          <w:spacing w:val="-31"/>
          <w:sz w:val="18"/>
        </w:rPr>
        <w:t xml:space="preserve"> </w:t>
      </w:r>
      <w:r w:rsidRPr="00AA5DF6">
        <w:rPr>
          <w:sz w:val="18"/>
        </w:rPr>
        <w:t>Association</w:t>
      </w:r>
      <w:r w:rsidRPr="00AA5DF6">
        <w:rPr>
          <w:spacing w:val="-3"/>
          <w:sz w:val="18"/>
        </w:rPr>
        <w:t xml:space="preserve"> </w:t>
      </w:r>
      <w:r w:rsidRPr="00AA5DF6">
        <w:rPr>
          <w:sz w:val="18"/>
        </w:rPr>
        <w:t>(APWA)</w:t>
      </w:r>
    </w:p>
    <w:p w:rsidR="00A54377" w:rsidRPr="00AA5DF6" w:rsidRDefault="00F45ABC" w:rsidP="00AA5DF6">
      <w:pPr>
        <w:pStyle w:val="ListParagraph"/>
        <w:numPr>
          <w:ilvl w:val="0"/>
          <w:numId w:val="4"/>
        </w:numPr>
        <w:tabs>
          <w:tab w:val="left" w:pos="360"/>
        </w:tabs>
        <w:spacing w:before="53"/>
        <w:ind w:hanging="729"/>
        <w:rPr>
          <w:sz w:val="18"/>
        </w:rPr>
      </w:pPr>
      <w:r w:rsidRPr="00AA5DF6">
        <w:rPr>
          <w:sz w:val="18"/>
        </w:rPr>
        <w:t xml:space="preserve">Completed the audit project successfully at </w:t>
      </w:r>
      <w:r w:rsidRPr="00AA5DF6">
        <w:rPr>
          <w:spacing w:val="-2"/>
          <w:sz w:val="18"/>
        </w:rPr>
        <w:t xml:space="preserve">Askari </w:t>
      </w:r>
      <w:r w:rsidRPr="00AA5DF6">
        <w:rPr>
          <w:sz w:val="18"/>
        </w:rPr>
        <w:t>Phase V Cooperative Housing</w:t>
      </w:r>
      <w:r w:rsidRPr="00AA5DF6">
        <w:rPr>
          <w:spacing w:val="-34"/>
          <w:sz w:val="18"/>
        </w:rPr>
        <w:t xml:space="preserve"> </w:t>
      </w:r>
      <w:r w:rsidRPr="00AA5DF6">
        <w:rPr>
          <w:sz w:val="18"/>
        </w:rPr>
        <w:t>Society</w:t>
      </w:r>
    </w:p>
    <w:p w:rsidR="00A54377" w:rsidRDefault="00A54377">
      <w:pPr>
        <w:pStyle w:val="BodyText"/>
        <w:spacing w:before="4"/>
      </w:pPr>
    </w:p>
    <w:p w:rsidR="00A54377" w:rsidRDefault="00F45ABC">
      <w:pPr>
        <w:pStyle w:val="Heading2"/>
      </w:pPr>
      <w:bookmarkStart w:id="5" w:name="Accounts_Assistant"/>
      <w:bookmarkEnd w:id="5"/>
      <w:r>
        <w:t>Accounts Assistant</w:t>
      </w:r>
    </w:p>
    <w:p w:rsidR="00A54377" w:rsidRDefault="00F45ABC">
      <w:pPr>
        <w:spacing w:before="113"/>
        <w:ind w:left="100"/>
        <w:rPr>
          <w:sz w:val="18"/>
        </w:rPr>
      </w:pPr>
      <w:r>
        <w:rPr>
          <w:b/>
          <w:color w:val="2C2C2C"/>
          <w:sz w:val="18"/>
        </w:rPr>
        <w:t xml:space="preserve">AZ Agency </w:t>
      </w:r>
      <w:r>
        <w:rPr>
          <w:color w:val="2C2C2C"/>
          <w:sz w:val="18"/>
        </w:rPr>
        <w:t>- Karachi</w:t>
      </w:r>
    </w:p>
    <w:p w:rsidR="00A54377" w:rsidRDefault="00F45ABC">
      <w:pPr>
        <w:pStyle w:val="BodyText"/>
        <w:spacing w:before="57"/>
        <w:ind w:left="100"/>
      </w:pPr>
      <w:r>
        <w:rPr>
          <w:color w:val="2C2C2C"/>
        </w:rPr>
        <w:t>July 2009 to December 2014</w:t>
      </w:r>
    </w:p>
    <w:p w:rsidR="00A54377" w:rsidRDefault="00F45ABC">
      <w:pPr>
        <w:pStyle w:val="BodyText"/>
        <w:spacing w:before="143"/>
        <w:ind w:left="100"/>
      </w:pPr>
      <w:r>
        <w:t>Responsibilities/Accomplishments:</w:t>
      </w:r>
    </w:p>
    <w:p w:rsidR="00A54377" w:rsidRPr="00AA5DF6" w:rsidRDefault="00F45ABC" w:rsidP="00AA5DF6">
      <w:pPr>
        <w:pStyle w:val="ListParagraph"/>
        <w:numPr>
          <w:ilvl w:val="0"/>
          <w:numId w:val="6"/>
        </w:numPr>
        <w:tabs>
          <w:tab w:val="left" w:pos="360"/>
        </w:tabs>
        <w:spacing w:line="300" w:lineRule="auto"/>
        <w:ind w:left="360" w:right="178" w:hanging="270"/>
        <w:rPr>
          <w:sz w:val="18"/>
        </w:rPr>
      </w:pPr>
      <w:r w:rsidRPr="00AA5DF6">
        <w:rPr>
          <w:sz w:val="18"/>
        </w:rPr>
        <w:t>Effectively</w:t>
      </w:r>
      <w:r w:rsidRPr="00AA5DF6">
        <w:rPr>
          <w:spacing w:val="-11"/>
          <w:sz w:val="18"/>
        </w:rPr>
        <w:t xml:space="preserve"> </w:t>
      </w:r>
      <w:r w:rsidRPr="00AA5DF6">
        <w:rPr>
          <w:sz w:val="18"/>
        </w:rPr>
        <w:t>managed</w:t>
      </w:r>
      <w:r w:rsidRPr="00AA5DF6">
        <w:rPr>
          <w:spacing w:val="-1"/>
          <w:sz w:val="18"/>
        </w:rPr>
        <w:t xml:space="preserve"> </w:t>
      </w:r>
      <w:r w:rsidRPr="00AA5DF6">
        <w:rPr>
          <w:sz w:val="18"/>
        </w:rPr>
        <w:t>recognition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of</w:t>
      </w:r>
      <w:r w:rsidRPr="00AA5DF6">
        <w:rPr>
          <w:spacing w:val="-10"/>
          <w:sz w:val="18"/>
        </w:rPr>
        <w:t xml:space="preserve"> </w:t>
      </w:r>
      <w:r w:rsidRPr="00AA5DF6">
        <w:rPr>
          <w:sz w:val="18"/>
        </w:rPr>
        <w:t>monthly</w:t>
      </w:r>
      <w:r w:rsidRPr="00AA5DF6">
        <w:rPr>
          <w:spacing w:val="-10"/>
          <w:sz w:val="18"/>
        </w:rPr>
        <w:t xml:space="preserve"> </w:t>
      </w:r>
      <w:r w:rsidRPr="00AA5DF6">
        <w:rPr>
          <w:sz w:val="18"/>
        </w:rPr>
        <w:t>journal</w:t>
      </w:r>
      <w:r w:rsidRPr="00AA5DF6">
        <w:rPr>
          <w:spacing w:val="-4"/>
          <w:sz w:val="18"/>
        </w:rPr>
        <w:t xml:space="preserve"> </w:t>
      </w:r>
      <w:r w:rsidRPr="00AA5DF6">
        <w:rPr>
          <w:sz w:val="18"/>
        </w:rPr>
        <w:t>entries in</w:t>
      </w:r>
      <w:r w:rsidRPr="00AA5DF6">
        <w:rPr>
          <w:spacing w:val="-7"/>
          <w:sz w:val="18"/>
        </w:rPr>
        <w:t xml:space="preserve"> </w:t>
      </w:r>
      <w:r w:rsidRPr="00AA5DF6">
        <w:rPr>
          <w:spacing w:val="-3"/>
          <w:sz w:val="18"/>
        </w:rPr>
        <w:t>context</w:t>
      </w:r>
      <w:r w:rsidRPr="00AA5DF6">
        <w:rPr>
          <w:spacing w:val="1"/>
          <w:sz w:val="18"/>
        </w:rPr>
        <w:t xml:space="preserve"> </w:t>
      </w:r>
      <w:r w:rsidRPr="00AA5DF6">
        <w:rPr>
          <w:sz w:val="18"/>
        </w:rPr>
        <w:t>to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receivables</w:t>
      </w:r>
      <w:r w:rsidRPr="00AA5DF6">
        <w:rPr>
          <w:spacing w:val="-1"/>
          <w:sz w:val="18"/>
        </w:rPr>
        <w:t xml:space="preserve"> </w:t>
      </w:r>
      <w:r w:rsidRPr="00AA5DF6">
        <w:rPr>
          <w:spacing w:val="-3"/>
          <w:sz w:val="18"/>
        </w:rPr>
        <w:t>and</w:t>
      </w:r>
      <w:r w:rsidRPr="00AA5DF6">
        <w:rPr>
          <w:spacing w:val="-2"/>
          <w:sz w:val="18"/>
        </w:rPr>
        <w:t xml:space="preserve"> </w:t>
      </w:r>
      <w:r w:rsidRPr="00AA5DF6">
        <w:rPr>
          <w:sz w:val="18"/>
        </w:rPr>
        <w:t>payables,</w:t>
      </w:r>
      <w:r w:rsidRPr="00AA5DF6">
        <w:rPr>
          <w:spacing w:val="1"/>
          <w:sz w:val="18"/>
        </w:rPr>
        <w:t xml:space="preserve"> </w:t>
      </w:r>
      <w:r w:rsidRPr="00AA5DF6">
        <w:rPr>
          <w:sz w:val="18"/>
        </w:rPr>
        <w:t>drawings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in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company's ERP software and reporting manager for</w:t>
      </w:r>
      <w:r w:rsidRPr="00AA5DF6">
        <w:rPr>
          <w:spacing w:val="-22"/>
          <w:sz w:val="18"/>
        </w:rPr>
        <w:t xml:space="preserve"> </w:t>
      </w:r>
      <w:r w:rsidRPr="00AA5DF6">
        <w:rPr>
          <w:sz w:val="18"/>
        </w:rPr>
        <w:t>verification</w:t>
      </w:r>
      <w:r w:rsidR="00AA5DF6">
        <w:rPr>
          <w:sz w:val="18"/>
        </w:rPr>
        <w:t>.</w:t>
      </w:r>
    </w:p>
    <w:p w:rsidR="00A54377" w:rsidRPr="00AA5DF6" w:rsidRDefault="00F45ABC" w:rsidP="00AA5DF6">
      <w:pPr>
        <w:pStyle w:val="ListParagraph"/>
        <w:numPr>
          <w:ilvl w:val="0"/>
          <w:numId w:val="6"/>
        </w:numPr>
        <w:tabs>
          <w:tab w:val="left" w:pos="360"/>
        </w:tabs>
        <w:spacing w:before="2" w:line="307" w:lineRule="auto"/>
        <w:ind w:left="360" w:right="379" w:hanging="270"/>
        <w:rPr>
          <w:sz w:val="18"/>
        </w:rPr>
      </w:pPr>
      <w:r w:rsidRPr="00AA5DF6">
        <w:rPr>
          <w:sz w:val="18"/>
        </w:rPr>
        <w:t>Preparing</w:t>
      </w:r>
      <w:r w:rsidRPr="00AA5DF6">
        <w:rPr>
          <w:spacing w:val="-12"/>
          <w:sz w:val="18"/>
        </w:rPr>
        <w:t xml:space="preserve"> </w:t>
      </w:r>
      <w:r w:rsidRPr="00AA5DF6">
        <w:rPr>
          <w:sz w:val="18"/>
        </w:rPr>
        <w:t>timely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bank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reconciliations</w:t>
      </w:r>
      <w:r w:rsidRPr="00AA5DF6">
        <w:rPr>
          <w:spacing w:val="-10"/>
          <w:sz w:val="18"/>
        </w:rPr>
        <w:t xml:space="preserve"> </w:t>
      </w:r>
      <w:r w:rsidRPr="00AA5DF6">
        <w:rPr>
          <w:sz w:val="18"/>
        </w:rPr>
        <w:t>for</w:t>
      </w:r>
      <w:r w:rsidRPr="00AA5DF6">
        <w:rPr>
          <w:spacing w:val="-4"/>
          <w:sz w:val="18"/>
        </w:rPr>
        <w:t xml:space="preserve"> </w:t>
      </w:r>
      <w:r w:rsidRPr="00AA5DF6">
        <w:rPr>
          <w:sz w:val="18"/>
        </w:rPr>
        <w:t>overall</w:t>
      </w:r>
      <w:r w:rsidRPr="00AA5DF6">
        <w:rPr>
          <w:spacing w:val="-3"/>
          <w:sz w:val="18"/>
        </w:rPr>
        <w:t xml:space="preserve"> </w:t>
      </w:r>
      <w:r w:rsidRPr="00AA5DF6">
        <w:rPr>
          <w:sz w:val="18"/>
        </w:rPr>
        <w:t>bank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accounts</w:t>
      </w:r>
      <w:r w:rsidRPr="00AA5DF6">
        <w:rPr>
          <w:spacing w:val="-1"/>
          <w:sz w:val="18"/>
        </w:rPr>
        <w:t xml:space="preserve"> </w:t>
      </w:r>
      <w:r w:rsidRPr="00AA5DF6">
        <w:rPr>
          <w:spacing w:val="-3"/>
          <w:sz w:val="18"/>
        </w:rPr>
        <w:t>of</w:t>
      </w:r>
      <w:r w:rsidRPr="00AA5DF6">
        <w:rPr>
          <w:spacing w:val="-4"/>
          <w:sz w:val="18"/>
        </w:rPr>
        <w:t xml:space="preserve"> </w:t>
      </w:r>
      <w:r w:rsidRPr="00AA5DF6">
        <w:rPr>
          <w:sz w:val="18"/>
        </w:rPr>
        <w:t>company,</w:t>
      </w:r>
      <w:r w:rsidRPr="00AA5DF6">
        <w:rPr>
          <w:spacing w:val="-4"/>
          <w:sz w:val="18"/>
        </w:rPr>
        <w:t xml:space="preserve"> </w:t>
      </w:r>
      <w:r w:rsidRPr="00AA5DF6">
        <w:rPr>
          <w:sz w:val="18"/>
        </w:rPr>
        <w:t>identifying</w:t>
      </w:r>
      <w:r w:rsidRPr="00AA5DF6">
        <w:rPr>
          <w:spacing w:val="-7"/>
          <w:sz w:val="18"/>
        </w:rPr>
        <w:t xml:space="preserve"> </w:t>
      </w:r>
      <w:r w:rsidRPr="00AA5DF6">
        <w:rPr>
          <w:spacing w:val="-3"/>
          <w:sz w:val="18"/>
        </w:rPr>
        <w:t>weaknesses</w:t>
      </w:r>
      <w:r w:rsidRPr="00AA5DF6">
        <w:rPr>
          <w:spacing w:val="-1"/>
          <w:sz w:val="18"/>
        </w:rPr>
        <w:t xml:space="preserve"> </w:t>
      </w:r>
      <w:r w:rsidRPr="00AA5DF6">
        <w:rPr>
          <w:sz w:val="18"/>
        </w:rPr>
        <w:t>in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company's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 xml:space="preserve">book to find omission </w:t>
      </w:r>
      <w:r w:rsidRPr="00AA5DF6">
        <w:rPr>
          <w:spacing w:val="-3"/>
          <w:sz w:val="18"/>
        </w:rPr>
        <w:t xml:space="preserve">of </w:t>
      </w:r>
      <w:r w:rsidRPr="00AA5DF6">
        <w:rPr>
          <w:sz w:val="18"/>
        </w:rPr>
        <w:t>any account entry and entry with wrong</w:t>
      </w:r>
      <w:r w:rsidRPr="00AA5DF6">
        <w:rPr>
          <w:spacing w:val="-25"/>
          <w:sz w:val="18"/>
        </w:rPr>
        <w:t xml:space="preserve"> </w:t>
      </w:r>
      <w:r w:rsidRPr="00AA5DF6">
        <w:rPr>
          <w:spacing w:val="-3"/>
          <w:sz w:val="18"/>
        </w:rPr>
        <w:t>amount</w:t>
      </w:r>
    </w:p>
    <w:p w:rsidR="00A54377" w:rsidRPr="00AA5DF6" w:rsidRDefault="00F45ABC" w:rsidP="00AA5DF6">
      <w:pPr>
        <w:pStyle w:val="ListParagraph"/>
        <w:numPr>
          <w:ilvl w:val="0"/>
          <w:numId w:val="6"/>
        </w:numPr>
        <w:tabs>
          <w:tab w:val="left" w:pos="360"/>
        </w:tabs>
        <w:spacing w:line="300" w:lineRule="auto"/>
        <w:ind w:left="360" w:right="235" w:hanging="270"/>
        <w:rPr>
          <w:sz w:val="18"/>
        </w:rPr>
      </w:pPr>
      <w:r w:rsidRPr="00AA5DF6">
        <w:rPr>
          <w:sz w:val="18"/>
        </w:rPr>
        <w:t>Successfully</w:t>
      </w:r>
      <w:r w:rsidRPr="00AA5DF6">
        <w:rPr>
          <w:spacing w:val="-4"/>
          <w:sz w:val="18"/>
        </w:rPr>
        <w:t xml:space="preserve"> </w:t>
      </w:r>
      <w:r w:rsidRPr="00AA5DF6">
        <w:rPr>
          <w:sz w:val="18"/>
        </w:rPr>
        <w:t>preparing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monthly</w:t>
      </w:r>
      <w:r w:rsidRPr="00AA5DF6">
        <w:rPr>
          <w:spacing w:val="-5"/>
          <w:sz w:val="18"/>
        </w:rPr>
        <w:t xml:space="preserve"> </w:t>
      </w:r>
      <w:r w:rsidRPr="00AA5DF6">
        <w:rPr>
          <w:sz w:val="18"/>
        </w:rPr>
        <w:t>report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for</w:t>
      </w:r>
      <w:r w:rsidRPr="00AA5DF6">
        <w:rPr>
          <w:spacing w:val="-5"/>
          <w:sz w:val="18"/>
        </w:rPr>
        <w:t xml:space="preserve"> </w:t>
      </w:r>
      <w:r w:rsidRPr="00AA5DF6">
        <w:rPr>
          <w:sz w:val="18"/>
        </w:rPr>
        <w:t>billing</w:t>
      </w:r>
      <w:r w:rsidRPr="00AA5DF6">
        <w:rPr>
          <w:spacing w:val="-9"/>
          <w:sz w:val="18"/>
        </w:rPr>
        <w:t xml:space="preserve"> </w:t>
      </w:r>
      <w:r w:rsidRPr="00AA5DF6">
        <w:rPr>
          <w:sz w:val="18"/>
        </w:rPr>
        <w:t>purpose.</w:t>
      </w:r>
      <w:r w:rsidRPr="00AA5DF6">
        <w:rPr>
          <w:spacing w:val="-2"/>
          <w:sz w:val="18"/>
        </w:rPr>
        <w:t xml:space="preserve"> </w:t>
      </w:r>
      <w:r w:rsidRPr="00AA5DF6">
        <w:rPr>
          <w:sz w:val="18"/>
        </w:rPr>
        <w:t>Maintaining</w:t>
      </w:r>
      <w:r w:rsidRPr="00AA5DF6">
        <w:rPr>
          <w:spacing w:val="-8"/>
          <w:sz w:val="18"/>
        </w:rPr>
        <w:t xml:space="preserve"> </w:t>
      </w:r>
      <w:r w:rsidRPr="00AA5DF6">
        <w:rPr>
          <w:sz w:val="18"/>
        </w:rPr>
        <w:t>monthly</w:t>
      </w:r>
      <w:r w:rsidRPr="00AA5DF6">
        <w:rPr>
          <w:spacing w:val="-3"/>
          <w:sz w:val="18"/>
        </w:rPr>
        <w:t xml:space="preserve"> </w:t>
      </w:r>
      <w:r w:rsidRPr="00AA5DF6">
        <w:rPr>
          <w:sz w:val="18"/>
        </w:rPr>
        <w:t>sales</w:t>
      </w:r>
      <w:r w:rsidRPr="00AA5DF6">
        <w:rPr>
          <w:spacing w:val="-3"/>
          <w:sz w:val="18"/>
        </w:rPr>
        <w:t xml:space="preserve"> </w:t>
      </w:r>
      <w:r w:rsidRPr="00AA5DF6">
        <w:rPr>
          <w:sz w:val="18"/>
        </w:rPr>
        <w:t>tax</w:t>
      </w:r>
      <w:r w:rsidRPr="00AA5DF6">
        <w:rPr>
          <w:spacing w:val="-8"/>
          <w:sz w:val="18"/>
        </w:rPr>
        <w:t xml:space="preserve"> </w:t>
      </w:r>
      <w:r w:rsidRPr="00AA5DF6">
        <w:rPr>
          <w:sz w:val="18"/>
        </w:rPr>
        <w:t>report</w:t>
      </w:r>
      <w:r w:rsidRPr="00AA5DF6">
        <w:rPr>
          <w:spacing w:val="-5"/>
          <w:sz w:val="18"/>
        </w:rPr>
        <w:t xml:space="preserve"> </w:t>
      </w:r>
      <w:r w:rsidRPr="00AA5DF6">
        <w:rPr>
          <w:sz w:val="18"/>
        </w:rPr>
        <w:t>summary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and</w:t>
      </w:r>
      <w:r w:rsidRPr="00AA5DF6">
        <w:rPr>
          <w:spacing w:val="-9"/>
          <w:sz w:val="18"/>
        </w:rPr>
        <w:t xml:space="preserve"> </w:t>
      </w:r>
      <w:r w:rsidRPr="00AA5DF6">
        <w:rPr>
          <w:sz w:val="18"/>
        </w:rPr>
        <w:t>reporting</w:t>
      </w:r>
      <w:r w:rsidRPr="00AA5DF6">
        <w:rPr>
          <w:spacing w:val="-8"/>
          <w:sz w:val="18"/>
        </w:rPr>
        <w:t xml:space="preserve"> </w:t>
      </w:r>
      <w:r w:rsidRPr="00AA5DF6">
        <w:rPr>
          <w:sz w:val="18"/>
        </w:rPr>
        <w:t>to manager</w:t>
      </w:r>
      <w:r w:rsidR="00AA5DF6">
        <w:rPr>
          <w:sz w:val="18"/>
        </w:rPr>
        <w:t>.</w:t>
      </w:r>
    </w:p>
    <w:p w:rsidR="00A54377" w:rsidRPr="00AA5DF6" w:rsidRDefault="00F45ABC" w:rsidP="00AA5DF6">
      <w:pPr>
        <w:pStyle w:val="ListParagraph"/>
        <w:numPr>
          <w:ilvl w:val="0"/>
          <w:numId w:val="6"/>
        </w:numPr>
        <w:tabs>
          <w:tab w:val="left" w:pos="360"/>
        </w:tabs>
        <w:spacing w:line="307" w:lineRule="auto"/>
        <w:ind w:left="360" w:right="134" w:hanging="270"/>
        <w:rPr>
          <w:sz w:val="18"/>
        </w:rPr>
      </w:pPr>
      <w:r w:rsidRPr="00AA5DF6">
        <w:rPr>
          <w:sz w:val="18"/>
        </w:rPr>
        <w:t>Rendering</w:t>
      </w:r>
      <w:r w:rsidRPr="00AA5DF6">
        <w:rPr>
          <w:spacing w:val="-2"/>
          <w:sz w:val="18"/>
        </w:rPr>
        <w:t xml:space="preserve"> </w:t>
      </w:r>
      <w:r w:rsidRPr="00AA5DF6">
        <w:rPr>
          <w:sz w:val="18"/>
        </w:rPr>
        <w:t>support</w:t>
      </w:r>
      <w:r w:rsidRPr="00AA5DF6">
        <w:rPr>
          <w:spacing w:val="-4"/>
          <w:sz w:val="18"/>
        </w:rPr>
        <w:t xml:space="preserve"> </w:t>
      </w:r>
      <w:r w:rsidRPr="00AA5DF6">
        <w:rPr>
          <w:sz w:val="18"/>
        </w:rPr>
        <w:t>in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reconciliation</w:t>
      </w:r>
      <w:r w:rsidRPr="00AA5DF6">
        <w:rPr>
          <w:spacing w:val="-2"/>
          <w:sz w:val="18"/>
        </w:rPr>
        <w:t xml:space="preserve"> </w:t>
      </w:r>
      <w:r w:rsidRPr="00AA5DF6">
        <w:rPr>
          <w:spacing w:val="-3"/>
          <w:sz w:val="18"/>
        </w:rPr>
        <w:t>of</w:t>
      </w:r>
      <w:r w:rsidRPr="00AA5DF6">
        <w:rPr>
          <w:spacing w:val="1"/>
          <w:sz w:val="18"/>
        </w:rPr>
        <w:t xml:space="preserve"> </w:t>
      </w:r>
      <w:r w:rsidRPr="00AA5DF6">
        <w:rPr>
          <w:sz w:val="18"/>
        </w:rPr>
        <w:t>customers'</w:t>
      </w:r>
      <w:r w:rsidRPr="00AA5DF6">
        <w:rPr>
          <w:spacing w:val="-1"/>
          <w:sz w:val="18"/>
        </w:rPr>
        <w:t xml:space="preserve"> </w:t>
      </w:r>
      <w:r w:rsidRPr="00AA5DF6">
        <w:rPr>
          <w:sz w:val="18"/>
        </w:rPr>
        <w:t>accounts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by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coordinating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to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those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whose</w:t>
      </w:r>
      <w:r w:rsidRPr="00AA5DF6">
        <w:rPr>
          <w:spacing w:val="-8"/>
          <w:sz w:val="18"/>
        </w:rPr>
        <w:t xml:space="preserve"> </w:t>
      </w:r>
      <w:r w:rsidRPr="00AA5DF6">
        <w:rPr>
          <w:sz w:val="18"/>
        </w:rPr>
        <w:t>balance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is</w:t>
      </w:r>
      <w:r w:rsidRPr="00AA5DF6">
        <w:rPr>
          <w:spacing w:val="-6"/>
          <w:sz w:val="18"/>
        </w:rPr>
        <w:t xml:space="preserve"> </w:t>
      </w:r>
      <w:r w:rsidRPr="00AA5DF6">
        <w:rPr>
          <w:sz w:val="18"/>
        </w:rPr>
        <w:t>due</w:t>
      </w:r>
      <w:r w:rsidRPr="00AA5DF6">
        <w:rPr>
          <w:spacing w:val="-8"/>
          <w:sz w:val="18"/>
        </w:rPr>
        <w:t xml:space="preserve"> </w:t>
      </w:r>
      <w:r w:rsidRPr="00AA5DF6">
        <w:rPr>
          <w:sz w:val="18"/>
        </w:rPr>
        <w:t>and</w:t>
      </w:r>
      <w:r w:rsidRPr="00AA5DF6">
        <w:rPr>
          <w:spacing w:val="-7"/>
          <w:sz w:val="18"/>
        </w:rPr>
        <w:t xml:space="preserve"> </w:t>
      </w:r>
      <w:r w:rsidRPr="00AA5DF6">
        <w:rPr>
          <w:sz w:val="18"/>
        </w:rPr>
        <w:t>reported</w:t>
      </w:r>
      <w:r w:rsidRPr="00AA5DF6">
        <w:rPr>
          <w:spacing w:val="-1"/>
          <w:sz w:val="18"/>
        </w:rPr>
        <w:t xml:space="preserve"> </w:t>
      </w:r>
      <w:r w:rsidRPr="00AA5DF6">
        <w:rPr>
          <w:sz w:val="18"/>
        </w:rPr>
        <w:t>to operational management for taking appropriate</w:t>
      </w:r>
      <w:r w:rsidRPr="00AA5DF6">
        <w:rPr>
          <w:spacing w:val="-16"/>
          <w:sz w:val="18"/>
        </w:rPr>
        <w:t xml:space="preserve"> </w:t>
      </w:r>
      <w:r w:rsidRPr="00AA5DF6">
        <w:rPr>
          <w:sz w:val="18"/>
        </w:rPr>
        <w:t>actions</w:t>
      </w:r>
    </w:p>
    <w:p w:rsidR="00A54377" w:rsidRPr="00AA5DF6" w:rsidRDefault="00F45ABC" w:rsidP="00AA5DF6">
      <w:pPr>
        <w:pStyle w:val="ListParagraph"/>
        <w:numPr>
          <w:ilvl w:val="0"/>
          <w:numId w:val="6"/>
        </w:numPr>
        <w:tabs>
          <w:tab w:val="left" w:pos="360"/>
        </w:tabs>
        <w:spacing w:line="206" w:lineRule="exact"/>
        <w:ind w:left="360" w:hanging="270"/>
        <w:rPr>
          <w:sz w:val="18"/>
        </w:rPr>
      </w:pPr>
      <w:r w:rsidRPr="00AA5DF6">
        <w:rPr>
          <w:sz w:val="18"/>
        </w:rPr>
        <w:t xml:space="preserve">Managing day to </w:t>
      </w:r>
      <w:r w:rsidRPr="00AA5DF6">
        <w:rPr>
          <w:spacing w:val="-3"/>
          <w:sz w:val="18"/>
        </w:rPr>
        <w:t xml:space="preserve">day </w:t>
      </w:r>
      <w:r w:rsidRPr="00AA5DF6">
        <w:rPr>
          <w:sz w:val="18"/>
        </w:rPr>
        <w:t xml:space="preserve">transactions in </w:t>
      </w:r>
      <w:r w:rsidRPr="00AA5DF6">
        <w:rPr>
          <w:spacing w:val="-3"/>
          <w:sz w:val="18"/>
        </w:rPr>
        <w:t xml:space="preserve">system </w:t>
      </w:r>
      <w:r w:rsidRPr="00AA5DF6">
        <w:rPr>
          <w:sz w:val="18"/>
        </w:rPr>
        <w:t>from sales receipts and ensuring</w:t>
      </w:r>
      <w:r w:rsidRPr="00AA5DF6">
        <w:rPr>
          <w:spacing w:val="-24"/>
          <w:sz w:val="18"/>
        </w:rPr>
        <w:t xml:space="preserve"> </w:t>
      </w:r>
      <w:r w:rsidRPr="00AA5DF6">
        <w:rPr>
          <w:spacing w:val="-5"/>
          <w:sz w:val="18"/>
        </w:rPr>
        <w:t>accuracy.</w:t>
      </w:r>
    </w:p>
    <w:p w:rsidR="00A54377" w:rsidRDefault="00A54377">
      <w:pPr>
        <w:pStyle w:val="BodyText"/>
        <w:rPr>
          <w:sz w:val="20"/>
        </w:rPr>
      </w:pPr>
    </w:p>
    <w:p w:rsidR="00A54377" w:rsidRDefault="00F45ABC">
      <w:pPr>
        <w:pStyle w:val="BodyText"/>
        <w:spacing w:before="7"/>
        <w:rPr>
          <w:sz w:val="15"/>
        </w:rPr>
      </w:pPr>
      <w:r>
        <w:pict>
          <v:group id="_x0000_s1033" style="position:absolute;margin-left:290.25pt;margin-top:10.95pt;width:31.5pt;height:31.5pt;z-index:-251655168;mso-wrap-distance-left:0;mso-wrap-distance-right:0;mso-position-horizontal-relative:page" coordorigin="5805,219" coordsize="630,630">
            <v:shape id="_x0000_s1035" style="position:absolute;left:5805;top:219;width:630;height:630" coordorigin="5805,219" coordsize="630,630" o:spt="100" adj="0,,0" path="m6120,219r-72,8l5981,251r-58,37l5874,337r-37,58l5813,462r-8,72l5813,606r24,66l5874,731r49,49l5981,817r67,24l6120,849r72,-8l6211,834r-91,l6051,826r-63,-23l5932,768r-46,-47l5850,666r-22,-63l5820,534r8,-69l5850,402r36,-56l5932,300r56,-36l6051,242r69,-8l6211,234r-19,-7l6120,219xm6211,234r-91,l6189,242r63,22l6308,300r46,46l6390,402r22,63l6420,534r-8,69l6390,666r-36,55l6308,768r-56,35l6189,826r-69,8l6211,834r48,-17l6317,780r49,-49l6403,672r24,-66l6435,534r-8,-72l6403,395r-37,-58l6317,288r-58,-37l6211,234xe" fillcolor="#df3400" stroked="f">
              <v:stroke joinstyle="round"/>
              <v:formulas/>
              <v:path arrowok="t" o:connecttype="segments"/>
            </v:shape>
            <v:shape id="_x0000_s1034" type="#_x0000_t75" style="position:absolute;left:6000;top:414;width:240;height:240">
              <v:imagedata r:id="rId7" o:title=""/>
            </v:shape>
            <w10:wrap type="topAndBottom" anchorx="page"/>
          </v:group>
        </w:pict>
      </w:r>
    </w:p>
    <w:p w:rsidR="00A54377" w:rsidRDefault="00F45ABC">
      <w:pPr>
        <w:pStyle w:val="Heading1"/>
        <w:ind w:right="2864"/>
      </w:pPr>
      <w:bookmarkStart w:id="6" w:name="EDUCATION"/>
      <w:bookmarkEnd w:id="6"/>
      <w:r>
        <w:rPr>
          <w:color w:val="2C2C2C"/>
        </w:rPr>
        <w:t>EDUCATION</w:t>
      </w:r>
    </w:p>
    <w:p w:rsidR="00A54377" w:rsidRDefault="00A54377">
      <w:pPr>
        <w:pStyle w:val="BodyText"/>
        <w:spacing w:before="7"/>
        <w:rPr>
          <w:b/>
          <w:sz w:val="22"/>
        </w:rPr>
      </w:pPr>
    </w:p>
    <w:p w:rsidR="00A54377" w:rsidRDefault="00F45ABC">
      <w:pPr>
        <w:pStyle w:val="Heading2"/>
      </w:pPr>
      <w:r>
        <w:pict>
          <v:shape id="_x0000_s1032" style="position:absolute;left:0;text-align:left;margin-left:358.6pt;margin-top:-18.95pt;width:193.4pt;height:.75pt;z-index:251663360;mso-position-horizontal-relative:page" coordorigin="7172,-379" coordsize="3868,15" o:spt="100" adj="0,,0" path="m7176,-379r-4,l7172,-364r4,l7176,-379t90,l7221,-379r,15l7266,-364r,-15m7356,-379r-45,l7311,-364r45,l7356,-379t89,l7401,-379r,15l7445,-364r,-15m7535,-379r-45,l7490,-364r45,l7535,-379t90,l7580,-379r,15l7625,-364r,-15m7715,-379r-45,l7670,-364r45,l7715,-379t90,l7760,-379r,15l7805,-364r,-15m7895,-379r-45,l7850,-364r45,l7895,-379t90,l7940,-379r,15l7985,-364r,-15m8075,-379r-45,l8030,-364r45,l8075,-379t89,l8119,-379r,15l8164,-364r,-15m8254,-379r-45,l8209,-364r45,l8254,-379t90,l8299,-379r,15l8344,-364r,-15m8434,-379r-45,l8389,-364r45,l8434,-379t90,l8479,-379r,15l8524,-364r,-15m8614,-379r-45,l8569,-364r45,l8614,-379t90,l8659,-379r,15l8704,-364r,-15m8793,-379r-44,l8749,-364r44,l8793,-379t90,l8838,-379r,15l8883,-364r,-15m8973,-379r-45,l8928,-364r45,l8973,-379t90,l9018,-379r,15l9063,-364r,-15m9153,-379r-45,l9108,-364r45,l9153,-379t90,l9198,-379r,15l9243,-364r,-15m9333,-379r-45,l9288,-364r45,l9333,-379t89,l9378,-379r,15l9422,-364r,-15m9512,-379r-45,l9467,-364r45,l9512,-379t90,l9557,-379r,15l9602,-364r,-15m9692,-379r-45,l9647,-364r45,l9692,-379t90,l9737,-379r,15l9782,-364r,-15m9872,-379r-45,l9827,-364r45,l9872,-379t90,l9917,-379r,15l9962,-364r,-15m10051,-379r-44,l10007,-364r44,l10051,-379t90,l10096,-379r,15l10141,-364r,-15m10231,-379r-45,l10186,-364r45,l10231,-379t90,l10276,-379r,15l10321,-364r,-15m10411,-379r-45,l10366,-364r45,l10411,-379t90,l10456,-379r,15l10501,-364r,-15m10591,-379r-45,l10546,-364r45,l10591,-379t90,l10636,-379r,15l10681,-364r,-15m10770,-379r-45,l10725,-364r45,l10770,-379t90,l10815,-379r,15l10860,-364r,-15m10950,-379r-45,l10905,-364r45,l10950,-379t90,l10995,-379r,15l11040,-364r,-15e" fillcolor="#df340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1" style="position:absolute;left:0;text-align:left;margin-left:60pt;margin-top:-18.95pt;width:193.4pt;height:.75pt;z-index:251664384;mso-position-horizontal-relative:page" coordorigin="1200,-379" coordsize="3868,15" o:spt="100" adj="0,,0" path="m1245,-379r-45,l1200,-364r45,l1245,-379t90,l1290,-379r,15l1335,-364r,-15m1425,-379r-45,l1380,-364r45,l1425,-379t90,l1470,-379r,15l1515,-364r,-15m1604,-379r-45,l1559,-364r45,l1604,-379t90,l1649,-379r,15l1694,-364r,-15m1784,-379r-45,l1739,-364r45,l1784,-379t90,l1829,-379r,15l1874,-364r,-15m1964,-379r-45,l1919,-364r45,l1964,-379t90,l2009,-379r,15l2054,-364r,-15m2144,-379r-45,l2099,-364r45,l2144,-379t89,l2189,-379r,15l2233,-364r,-15m2323,-379r-45,l2278,-364r45,l2323,-379t90,l2368,-379r,15l2413,-364r,-15m2503,-379r-45,l2458,-364r45,l2503,-379t90,l2548,-379r,15l2593,-364r,-15m2683,-379r-45,l2638,-364r45,l2683,-379t90,l2728,-379r,15l2773,-364r,-15m2862,-379r-44,l2818,-364r44,l2862,-379t90,l2907,-379r,15l2952,-364r,-15m3042,-379r-45,l2997,-364r45,l3042,-379t90,l3087,-379r,15l3132,-364r,-15m3222,-379r-45,l3177,-364r45,l3222,-379t90,l3267,-379r,15l3312,-364r,-15m3402,-379r-45,l3357,-364r45,l3402,-379t89,l3447,-379r,15l3491,-364r,-15m3581,-379r-45,l3536,-364r45,l3581,-379t90,l3626,-379r,15l3671,-364r,-15m3761,-379r-45,l3716,-364r45,l3761,-379t90,l3806,-379r,15l3851,-364r,-15m3941,-379r-45,l3896,-364r45,l3941,-379t90,l3986,-379r,15l4031,-364r,-15m4121,-379r-45,l4076,-364r45,l4121,-379t89,l4165,-379r,15l4210,-364r,-15m4300,-379r-45,l4255,-364r45,l4300,-379t90,l4345,-379r,15l4390,-364r,-15m4480,-379r-45,l4435,-364r45,l4480,-379t90,l4525,-379r,15l4570,-364r,-15m4660,-379r-45,l4615,-364r45,l4660,-379t90,l4705,-379r,15l4750,-364r,-15m4839,-379r-44,l4795,-364r44,l4839,-379t90,l4884,-379r,15l4929,-364r,-15m5019,-379r-45,l4974,-364r45,l5019,-379t49,l5064,-379r,15l5068,-364r,-15e" fillcolor="#df3400" stroked="f">
            <v:stroke joinstyle="round"/>
            <v:formulas/>
            <v:path arrowok="t" o:connecttype="segments"/>
            <w10:wrap anchorx="page"/>
          </v:shape>
        </w:pict>
      </w:r>
      <w:bookmarkStart w:id="7" w:name="Bachelor's_in_Finance_and_Accounting"/>
      <w:bookmarkEnd w:id="7"/>
      <w:r>
        <w:t>Bachelor's in Finance and Accounting</w:t>
      </w:r>
    </w:p>
    <w:p w:rsidR="00A54377" w:rsidRDefault="00F45ABC">
      <w:pPr>
        <w:spacing w:before="117" w:line="300" w:lineRule="auto"/>
        <w:ind w:left="100" w:right="7158"/>
        <w:rPr>
          <w:color w:val="2C2C2C"/>
          <w:sz w:val="18"/>
        </w:rPr>
      </w:pPr>
      <w:r>
        <w:rPr>
          <w:b/>
          <w:color w:val="2C2C2C"/>
          <w:sz w:val="18"/>
        </w:rPr>
        <w:t xml:space="preserve">Karachi University </w:t>
      </w:r>
      <w:r>
        <w:rPr>
          <w:sz w:val="18"/>
        </w:rPr>
        <w:t xml:space="preserve">- Karachi </w:t>
      </w:r>
      <w:r>
        <w:rPr>
          <w:color w:val="2C2C2C"/>
          <w:sz w:val="18"/>
        </w:rPr>
        <w:t>February 2010 to December 2013</w:t>
      </w:r>
    </w:p>
    <w:p w:rsidR="0052617F" w:rsidRDefault="0052617F">
      <w:pPr>
        <w:spacing w:before="117" w:line="300" w:lineRule="auto"/>
        <w:ind w:left="100" w:right="7158"/>
        <w:rPr>
          <w:sz w:val="18"/>
        </w:rPr>
      </w:pPr>
    </w:p>
    <w:p w:rsidR="0052617F" w:rsidRDefault="0052617F" w:rsidP="0052617F">
      <w:pPr>
        <w:pStyle w:val="Heading2"/>
      </w:pPr>
      <w:r>
        <w:t>MBA</w:t>
      </w:r>
    </w:p>
    <w:p w:rsidR="0052617F" w:rsidRDefault="0052617F" w:rsidP="0052617F">
      <w:pPr>
        <w:spacing w:before="117" w:line="300" w:lineRule="auto"/>
        <w:ind w:left="100" w:right="7158"/>
        <w:rPr>
          <w:color w:val="2C2C2C"/>
          <w:sz w:val="18"/>
        </w:rPr>
      </w:pPr>
      <w:r>
        <w:rPr>
          <w:b/>
          <w:color w:val="2C2C2C"/>
          <w:sz w:val="18"/>
        </w:rPr>
        <w:t>Iqra</w:t>
      </w:r>
      <w:bookmarkStart w:id="8" w:name="_GoBack"/>
      <w:bookmarkEnd w:id="8"/>
      <w:r>
        <w:rPr>
          <w:b/>
          <w:color w:val="2C2C2C"/>
          <w:sz w:val="18"/>
        </w:rPr>
        <w:t xml:space="preserve"> University </w:t>
      </w:r>
      <w:r>
        <w:rPr>
          <w:sz w:val="18"/>
        </w:rPr>
        <w:t xml:space="preserve">- Karachi </w:t>
      </w:r>
      <w:r>
        <w:rPr>
          <w:color w:val="2C2C2C"/>
          <w:sz w:val="18"/>
        </w:rPr>
        <w:t>November</w:t>
      </w:r>
      <w:r>
        <w:rPr>
          <w:color w:val="2C2C2C"/>
          <w:sz w:val="18"/>
        </w:rPr>
        <w:t xml:space="preserve"> </w:t>
      </w:r>
      <w:r>
        <w:rPr>
          <w:color w:val="2C2C2C"/>
          <w:sz w:val="18"/>
        </w:rPr>
        <w:t>2021 – In Progress</w:t>
      </w:r>
    </w:p>
    <w:p w:rsidR="00A54377" w:rsidRDefault="00F45ABC" w:rsidP="0052617F">
      <w:pPr>
        <w:spacing w:before="117" w:line="300" w:lineRule="auto"/>
        <w:ind w:left="100" w:right="7158"/>
        <w:rPr>
          <w:sz w:val="12"/>
        </w:rPr>
      </w:pPr>
      <w:r>
        <w:rPr>
          <w:sz w:val="18"/>
        </w:rPr>
        <w:lastRenderedPageBreak/>
        <w:pict>
          <v:group id="_x0000_s1028" style="position:absolute;left:0;text-align:left;margin-left:290.25pt;margin-top:9.15pt;width:31.5pt;height:31.5pt;z-index:-251654144;mso-wrap-distance-left:0;mso-wrap-distance-right:0;mso-position-horizontal-relative:page" coordorigin="5805,183" coordsize="630,630">
            <v:shape id="_x0000_s1030" style="position:absolute;left:5805;top:183;width:630;height:630" coordorigin="5805,183" coordsize="630,630" o:spt="100" adj="0,,0" path="m6120,183r-72,8l5981,215r-58,37l5874,301r-37,58l5813,426r-8,72l5813,570r24,66l5874,695r49,49l5981,781r67,23l6120,813r72,-9l6211,798r-91,l6051,790r-63,-23l5932,732r-46,-47l5850,630r-22,-63l5820,498r8,-69l5850,366r36,-56l5932,264r56,-36l6051,206r69,-8l6211,198r-19,-7l6120,183xm6211,198r-91,l6189,206r63,22l6308,264r46,46l6390,366r22,63l6420,498r-8,69l6390,630r-36,55l6308,732r-56,35l6189,790r-69,8l6211,798r48,-17l6317,744r49,-49l6403,636r24,-66l6435,498r-8,-72l6403,359r-37,-58l6317,252r-58,-37l6211,198xe" fillcolor="#df3400" stroked="f">
              <v:stroke joinstyle="round"/>
              <v:formulas/>
              <v:path arrowok="t" o:connecttype="segments"/>
            </v:shape>
            <v:shape id="_x0000_s1029" type="#_x0000_t75" style="position:absolute;left:6000;top:378;width:240;height:240">
              <v:imagedata r:id="rId8" o:title=""/>
            </v:shape>
            <w10:wrap type="topAndBottom" anchorx="page"/>
          </v:group>
        </w:pict>
      </w:r>
    </w:p>
    <w:p w:rsidR="00A54377" w:rsidRDefault="00F45ABC">
      <w:pPr>
        <w:pStyle w:val="Heading1"/>
      </w:pPr>
      <w:bookmarkStart w:id="9" w:name="SKILLS"/>
      <w:bookmarkEnd w:id="9"/>
      <w:r>
        <w:rPr>
          <w:color w:val="2C2C2C"/>
        </w:rPr>
        <w:t>SKILLS</w:t>
      </w:r>
    </w:p>
    <w:p w:rsidR="00A54377" w:rsidRDefault="00A54377">
      <w:pPr>
        <w:pStyle w:val="BodyText"/>
        <w:spacing w:before="3"/>
        <w:rPr>
          <w:b/>
          <w:sz w:val="24"/>
        </w:rPr>
      </w:pPr>
    </w:p>
    <w:p w:rsidR="00A54377" w:rsidRDefault="00F45ABC">
      <w:pPr>
        <w:pStyle w:val="Heading3"/>
        <w:numPr>
          <w:ilvl w:val="1"/>
          <w:numId w:val="1"/>
        </w:numPr>
        <w:tabs>
          <w:tab w:val="left" w:pos="812"/>
        </w:tabs>
        <w:ind w:hanging="69"/>
      </w:pPr>
      <w:r>
        <w:pict>
          <v:shape id="_x0000_s1027" style="position:absolute;left:0;text-align:left;margin-left:343.05pt;margin-top:-19.9pt;width:208.95pt;height:.75pt;z-index:251665408;mso-position-horizontal-relative:page" coordorigin="6861,-398" coordsize="4179,15" o:spt="100" adj="0,,0" path="m6906,-398r-45,l6861,-383r45,l6906,-398t90,l6951,-398r,15l6996,-383r,-15m7086,-398r-45,l7041,-383r45,l7086,-398t90,l7131,-398r,15l7176,-383r,-15m7266,-398r-45,l7221,-383r45,l7266,-398t90,l7311,-398r,15l7356,-383r,-15m7445,-398r-44,l7401,-383r44,l7445,-398t90,l7490,-398r,15l7535,-383r,-15m7625,-398r-45,l7580,-383r45,l7625,-398t90,l7670,-398r,15l7715,-383r,-15m7805,-398r-45,l7760,-383r45,l7805,-398t90,l7850,-398r,15l7895,-383r,-15m7985,-398r-45,l7940,-383r45,l7985,-398t90,l8030,-398r,15l8075,-383r,-15m8164,-398r-45,l8119,-383r45,l8164,-398t90,l8209,-398r,15l8254,-383r,-15m8344,-398r-45,l8299,-383r45,l8344,-398t90,l8389,-398r,15l8434,-383r,-15m8524,-398r-45,l8479,-383r45,l8524,-398t90,l8569,-398r,15l8614,-383r,-15m8704,-398r-45,l8659,-383r45,l8704,-398t89,l8749,-398r,15l8793,-383r,-15m8883,-398r-45,l8838,-383r45,l8883,-398t90,l8928,-398r,15l8973,-383r,-15m9063,-398r-45,l9018,-383r45,l9063,-398t90,l9108,-398r,15l9153,-383r,-15m9243,-398r-45,l9198,-383r45,l9243,-398t90,l9288,-398r,15l9333,-383r,-15m9422,-398r-44,l9378,-383r44,l9422,-398t90,l9467,-398r,15l9512,-383r,-15m9602,-398r-45,l9557,-383r45,l9602,-398t90,l9647,-398r,15l9692,-383r,-15m9782,-398r-45,l9737,-383r45,l9782,-398t90,l9827,-398r,15l9872,-383r,-15m9962,-398r-45,l9917,-383r45,l9962,-398t89,l10007,-398r,15l10051,-383r,-15m10141,-398r-45,l10096,-383r45,l10141,-398t90,l10186,-398r,15l10231,-383r,-15m10321,-398r-45,l10276,-383r45,l10321,-398t90,l10366,-398r,15l10411,-383r,-15m10501,-398r-45,l10456,-383r45,l10501,-398t90,l10546,-398r,15l10591,-383r,-15m10681,-398r-45,l10636,-383r45,l10681,-398t89,l10725,-398r,15l10770,-383r,-15m10860,-398r-45,l10815,-383r45,l10860,-398t90,l10905,-398r,15l10950,-383r,-15m11040,-398r-45,l10995,-383r45,l11040,-398e" fillcolor="#df3400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26" style="position:absolute;left:0;text-align:left;margin-left:60pt;margin-top:-19.9pt;width:208.95pt;height:.75pt;z-index:251666432;mso-position-horizontal-relative:page" coordorigin="1200,-398" coordsize="4179,15" o:spt="100" adj="0,,0" path="m1245,-398r-45,l1200,-383r45,l1245,-398t90,l1290,-398r,15l1335,-383r,-15m1425,-398r-45,l1380,-383r45,l1425,-398t90,l1470,-398r,15l1515,-383r,-15m1604,-398r-45,l1559,-383r45,l1604,-398t90,l1649,-398r,15l1694,-383r,-15m1784,-398r-45,l1739,-383r45,l1784,-398t90,l1829,-398r,15l1874,-383r,-15m1964,-398r-45,l1919,-383r45,l1964,-398t90,l2009,-398r,15l2054,-383r,-15m2144,-398r-45,l2099,-383r45,l2144,-398t89,l2189,-398r,15l2233,-383r,-15m2323,-398r-45,l2278,-383r45,l2323,-398t90,l2368,-398r,15l2413,-383r,-15m2503,-398r-45,l2458,-383r45,l2503,-398t90,l2548,-398r,15l2593,-383r,-15m2683,-398r-45,l2638,-383r45,l2683,-398t90,l2728,-398r,15l2773,-383r,-15m2862,-398r-44,l2818,-383r44,l2862,-398t90,l2907,-398r,15l2952,-383r,-15m3042,-398r-45,l2997,-383r45,l3042,-398t90,l3087,-398r,15l3132,-383r,-15m3222,-398r-45,l3177,-383r45,l3222,-398t90,l3267,-398r,15l3312,-383r,-15m3402,-398r-45,l3357,-383r45,l3402,-398t89,l3447,-398r,15l3491,-383r,-15m3581,-398r-45,l3536,-383r45,l3581,-398t90,l3626,-398r,15l3671,-383r,-15m3761,-398r-45,l3716,-383r45,l3761,-398t90,l3806,-398r,15l3851,-383r,-15m3941,-398r-45,l3896,-383r45,l3941,-398t90,l3986,-398r,15l4031,-383r,-15m4121,-398r-45,l4076,-383r45,l4121,-398t89,l4165,-398r,15l4210,-383r,-15m4300,-398r-45,l4255,-383r45,l4300,-398t90,l4345,-398r,15l4390,-383r,-15m4480,-398r-45,l4435,-383r45,l4480,-398t90,l4525,-398r,15l4570,-383r,-15m4660,-398r-45,l4615,-383r45,l4660,-398t90,l4705,-398r,15l4750,-383r,-15m4839,-398r-44,l4795,-383r44,l4839,-398t90,l4884,-398r,15l4929,-383r,-15m5019,-398r-45,l4974,-383r45,l5019,-398t90,l5064,-398r,15l5109,-383r,-15m5199,-398r-45,l5154,-383r45,l5199,-398t90,l5244,-398r,15l5289,-383r,-15m5379,-398r-45,l5334,-383r45,l5379,-398e" fillcolor="#df3400" stroked="f">
            <v:stroke joinstyle="round"/>
            <v:formulas/>
            <v:path arrowok="t" o:connecttype="segments"/>
            <w10:wrap anchorx="page"/>
          </v:shape>
        </w:pict>
      </w:r>
      <w:r>
        <w:t>QuickBooks (5</w:t>
      </w:r>
      <w:r>
        <w:rPr>
          <w:spacing w:val="-10"/>
        </w:rPr>
        <w:t xml:space="preserve"> </w:t>
      </w:r>
      <w:r>
        <w:t>years)</w:t>
      </w:r>
    </w:p>
    <w:p w:rsidR="00A54377" w:rsidRDefault="00F45ABC">
      <w:pPr>
        <w:pStyle w:val="ListParagraph"/>
        <w:numPr>
          <w:ilvl w:val="1"/>
          <w:numId w:val="1"/>
        </w:numPr>
        <w:tabs>
          <w:tab w:val="left" w:pos="812"/>
        </w:tabs>
        <w:spacing w:before="157"/>
        <w:ind w:hanging="69"/>
        <w:rPr>
          <w:b/>
          <w:sz w:val="18"/>
        </w:rPr>
      </w:pPr>
      <w:r>
        <w:rPr>
          <w:b/>
          <w:sz w:val="18"/>
        </w:rPr>
        <w:t>Xero (Accounting Software) (1</w:t>
      </w:r>
      <w:r>
        <w:rPr>
          <w:b/>
          <w:spacing w:val="-4"/>
          <w:sz w:val="18"/>
        </w:rPr>
        <w:t xml:space="preserve"> </w:t>
      </w:r>
      <w:r>
        <w:rPr>
          <w:b/>
          <w:spacing w:val="-3"/>
          <w:sz w:val="18"/>
        </w:rPr>
        <w:t>year)</w:t>
      </w:r>
    </w:p>
    <w:p w:rsidR="00A54377" w:rsidRDefault="00F45ABC">
      <w:pPr>
        <w:pStyle w:val="ListParagraph"/>
        <w:numPr>
          <w:ilvl w:val="1"/>
          <w:numId w:val="1"/>
        </w:numPr>
        <w:tabs>
          <w:tab w:val="left" w:pos="812"/>
        </w:tabs>
        <w:spacing w:before="106"/>
        <w:ind w:hanging="69"/>
        <w:rPr>
          <w:b/>
          <w:sz w:val="18"/>
        </w:rPr>
      </w:pPr>
      <w:r>
        <w:rPr>
          <w:b/>
          <w:sz w:val="18"/>
        </w:rPr>
        <w:t>MS Office (6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years)</w:t>
      </w:r>
    </w:p>
    <w:p w:rsidR="00A54377" w:rsidRDefault="00F45ABC">
      <w:pPr>
        <w:pStyle w:val="ListParagraph"/>
        <w:numPr>
          <w:ilvl w:val="1"/>
          <w:numId w:val="1"/>
        </w:numPr>
        <w:tabs>
          <w:tab w:val="left" w:pos="812"/>
        </w:tabs>
        <w:spacing w:before="105"/>
        <w:ind w:hanging="69"/>
        <w:rPr>
          <w:b/>
          <w:sz w:val="18"/>
        </w:rPr>
      </w:pPr>
      <w:r>
        <w:rPr>
          <w:b/>
          <w:sz w:val="18"/>
        </w:rPr>
        <w:t>ERP Next (Accounting Software) (1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year)</w:t>
      </w:r>
    </w:p>
    <w:sectPr w:rsidR="00A54377" w:rsidSect="0052617F">
      <w:pgSz w:w="12240" w:h="15840"/>
      <w:pgMar w:top="810" w:right="1160" w:bottom="189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320"/>
    <w:multiLevelType w:val="hybridMultilevel"/>
    <w:tmpl w:val="D8DABAE2"/>
    <w:lvl w:ilvl="0" w:tplc="E04EB1BA">
      <w:start w:val="1"/>
      <w:numFmt w:val="decimal"/>
      <w:lvlText w:val="%1."/>
      <w:lvlJc w:val="left"/>
      <w:pPr>
        <w:ind w:left="297" w:hanging="197"/>
      </w:pPr>
      <w:rPr>
        <w:rFonts w:ascii="Arial" w:eastAsia="Arial" w:hAnsi="Arial" w:cs="Arial" w:hint="default"/>
        <w:spacing w:val="-1"/>
        <w:w w:val="101"/>
        <w:sz w:val="18"/>
        <w:szCs w:val="18"/>
        <w:lang w:val="en-US" w:eastAsia="en-US" w:bidi="en-US"/>
      </w:rPr>
    </w:lvl>
    <w:lvl w:ilvl="1" w:tplc="AD3ECA2E">
      <w:numFmt w:val="bullet"/>
      <w:lvlText w:val="•"/>
      <w:lvlJc w:val="left"/>
      <w:pPr>
        <w:ind w:left="1268" w:hanging="197"/>
      </w:pPr>
      <w:rPr>
        <w:rFonts w:hint="default"/>
        <w:lang w:val="en-US" w:eastAsia="en-US" w:bidi="en-US"/>
      </w:rPr>
    </w:lvl>
    <w:lvl w:ilvl="2" w:tplc="C61CD6B8">
      <w:numFmt w:val="bullet"/>
      <w:lvlText w:val="•"/>
      <w:lvlJc w:val="left"/>
      <w:pPr>
        <w:ind w:left="2236" w:hanging="197"/>
      </w:pPr>
      <w:rPr>
        <w:rFonts w:hint="default"/>
        <w:lang w:val="en-US" w:eastAsia="en-US" w:bidi="en-US"/>
      </w:rPr>
    </w:lvl>
    <w:lvl w:ilvl="3" w:tplc="083C4186">
      <w:numFmt w:val="bullet"/>
      <w:lvlText w:val="•"/>
      <w:lvlJc w:val="left"/>
      <w:pPr>
        <w:ind w:left="3204" w:hanging="197"/>
      </w:pPr>
      <w:rPr>
        <w:rFonts w:hint="default"/>
        <w:lang w:val="en-US" w:eastAsia="en-US" w:bidi="en-US"/>
      </w:rPr>
    </w:lvl>
    <w:lvl w:ilvl="4" w:tplc="FC829D74">
      <w:numFmt w:val="bullet"/>
      <w:lvlText w:val="•"/>
      <w:lvlJc w:val="left"/>
      <w:pPr>
        <w:ind w:left="4172" w:hanging="197"/>
      </w:pPr>
      <w:rPr>
        <w:rFonts w:hint="default"/>
        <w:lang w:val="en-US" w:eastAsia="en-US" w:bidi="en-US"/>
      </w:rPr>
    </w:lvl>
    <w:lvl w:ilvl="5" w:tplc="1512B884">
      <w:numFmt w:val="bullet"/>
      <w:lvlText w:val="•"/>
      <w:lvlJc w:val="left"/>
      <w:pPr>
        <w:ind w:left="5140" w:hanging="197"/>
      </w:pPr>
      <w:rPr>
        <w:rFonts w:hint="default"/>
        <w:lang w:val="en-US" w:eastAsia="en-US" w:bidi="en-US"/>
      </w:rPr>
    </w:lvl>
    <w:lvl w:ilvl="6" w:tplc="589A94D6">
      <w:numFmt w:val="bullet"/>
      <w:lvlText w:val="•"/>
      <w:lvlJc w:val="left"/>
      <w:pPr>
        <w:ind w:left="6108" w:hanging="197"/>
      </w:pPr>
      <w:rPr>
        <w:rFonts w:hint="default"/>
        <w:lang w:val="en-US" w:eastAsia="en-US" w:bidi="en-US"/>
      </w:rPr>
    </w:lvl>
    <w:lvl w:ilvl="7" w:tplc="4E7C639C">
      <w:numFmt w:val="bullet"/>
      <w:lvlText w:val="•"/>
      <w:lvlJc w:val="left"/>
      <w:pPr>
        <w:ind w:left="7076" w:hanging="197"/>
      </w:pPr>
      <w:rPr>
        <w:rFonts w:hint="default"/>
        <w:lang w:val="en-US" w:eastAsia="en-US" w:bidi="en-US"/>
      </w:rPr>
    </w:lvl>
    <w:lvl w:ilvl="8" w:tplc="BDECA55C">
      <w:numFmt w:val="bullet"/>
      <w:lvlText w:val="•"/>
      <w:lvlJc w:val="left"/>
      <w:pPr>
        <w:ind w:left="8044" w:hanging="197"/>
      </w:pPr>
      <w:rPr>
        <w:rFonts w:hint="default"/>
        <w:lang w:val="en-US" w:eastAsia="en-US" w:bidi="en-US"/>
      </w:rPr>
    </w:lvl>
  </w:abstractNum>
  <w:abstractNum w:abstractNumId="1">
    <w:nsid w:val="1CCB4616"/>
    <w:multiLevelType w:val="hybridMultilevel"/>
    <w:tmpl w:val="F5C89508"/>
    <w:lvl w:ilvl="0" w:tplc="BD18EBCC">
      <w:start w:val="1"/>
      <w:numFmt w:val="decimal"/>
      <w:lvlText w:val="%1."/>
      <w:lvlJc w:val="left"/>
      <w:pPr>
        <w:ind w:left="297" w:hanging="197"/>
      </w:pPr>
      <w:rPr>
        <w:rFonts w:ascii="Arial" w:eastAsia="Arial" w:hAnsi="Arial" w:cs="Arial" w:hint="default"/>
        <w:spacing w:val="-1"/>
        <w:w w:val="101"/>
        <w:sz w:val="18"/>
        <w:szCs w:val="18"/>
        <w:lang w:val="en-US" w:eastAsia="en-US" w:bidi="en-US"/>
      </w:rPr>
    </w:lvl>
    <w:lvl w:ilvl="1" w:tplc="AB3215E0">
      <w:numFmt w:val="bullet"/>
      <w:lvlText w:val="•"/>
      <w:lvlJc w:val="left"/>
      <w:pPr>
        <w:ind w:left="1268" w:hanging="197"/>
      </w:pPr>
      <w:rPr>
        <w:rFonts w:hint="default"/>
        <w:lang w:val="en-US" w:eastAsia="en-US" w:bidi="en-US"/>
      </w:rPr>
    </w:lvl>
    <w:lvl w:ilvl="2" w:tplc="AD80AEAE">
      <w:numFmt w:val="bullet"/>
      <w:lvlText w:val="•"/>
      <w:lvlJc w:val="left"/>
      <w:pPr>
        <w:ind w:left="2236" w:hanging="197"/>
      </w:pPr>
      <w:rPr>
        <w:rFonts w:hint="default"/>
        <w:lang w:val="en-US" w:eastAsia="en-US" w:bidi="en-US"/>
      </w:rPr>
    </w:lvl>
    <w:lvl w:ilvl="3" w:tplc="BACCB7AE">
      <w:numFmt w:val="bullet"/>
      <w:lvlText w:val="•"/>
      <w:lvlJc w:val="left"/>
      <w:pPr>
        <w:ind w:left="3204" w:hanging="197"/>
      </w:pPr>
      <w:rPr>
        <w:rFonts w:hint="default"/>
        <w:lang w:val="en-US" w:eastAsia="en-US" w:bidi="en-US"/>
      </w:rPr>
    </w:lvl>
    <w:lvl w:ilvl="4" w:tplc="303CFA5C">
      <w:numFmt w:val="bullet"/>
      <w:lvlText w:val="•"/>
      <w:lvlJc w:val="left"/>
      <w:pPr>
        <w:ind w:left="4172" w:hanging="197"/>
      </w:pPr>
      <w:rPr>
        <w:rFonts w:hint="default"/>
        <w:lang w:val="en-US" w:eastAsia="en-US" w:bidi="en-US"/>
      </w:rPr>
    </w:lvl>
    <w:lvl w:ilvl="5" w:tplc="2940DC7A">
      <w:numFmt w:val="bullet"/>
      <w:lvlText w:val="•"/>
      <w:lvlJc w:val="left"/>
      <w:pPr>
        <w:ind w:left="5140" w:hanging="197"/>
      </w:pPr>
      <w:rPr>
        <w:rFonts w:hint="default"/>
        <w:lang w:val="en-US" w:eastAsia="en-US" w:bidi="en-US"/>
      </w:rPr>
    </w:lvl>
    <w:lvl w:ilvl="6" w:tplc="E4589E0E">
      <w:numFmt w:val="bullet"/>
      <w:lvlText w:val="•"/>
      <w:lvlJc w:val="left"/>
      <w:pPr>
        <w:ind w:left="6108" w:hanging="197"/>
      </w:pPr>
      <w:rPr>
        <w:rFonts w:hint="default"/>
        <w:lang w:val="en-US" w:eastAsia="en-US" w:bidi="en-US"/>
      </w:rPr>
    </w:lvl>
    <w:lvl w:ilvl="7" w:tplc="0A0E3774">
      <w:numFmt w:val="bullet"/>
      <w:lvlText w:val="•"/>
      <w:lvlJc w:val="left"/>
      <w:pPr>
        <w:ind w:left="7076" w:hanging="197"/>
      </w:pPr>
      <w:rPr>
        <w:rFonts w:hint="default"/>
        <w:lang w:val="en-US" w:eastAsia="en-US" w:bidi="en-US"/>
      </w:rPr>
    </w:lvl>
    <w:lvl w:ilvl="8" w:tplc="BD0C2D88">
      <w:numFmt w:val="bullet"/>
      <w:lvlText w:val="•"/>
      <w:lvlJc w:val="left"/>
      <w:pPr>
        <w:ind w:left="8044" w:hanging="197"/>
      </w:pPr>
      <w:rPr>
        <w:rFonts w:hint="default"/>
        <w:lang w:val="en-US" w:eastAsia="en-US" w:bidi="en-US"/>
      </w:rPr>
    </w:lvl>
  </w:abstractNum>
  <w:abstractNum w:abstractNumId="2">
    <w:nsid w:val="2DA67FF4"/>
    <w:multiLevelType w:val="hybridMultilevel"/>
    <w:tmpl w:val="F796D510"/>
    <w:lvl w:ilvl="0" w:tplc="0409000F">
      <w:start w:val="1"/>
      <w:numFmt w:val="decimal"/>
      <w:lvlText w:val="%1."/>
      <w:lvlJc w:val="left"/>
      <w:pPr>
        <w:ind w:left="819" w:hanging="360"/>
      </w:p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306C588E"/>
    <w:multiLevelType w:val="hybridMultilevel"/>
    <w:tmpl w:val="20107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9635E"/>
    <w:multiLevelType w:val="hybridMultilevel"/>
    <w:tmpl w:val="B98EF748"/>
    <w:lvl w:ilvl="0" w:tplc="0409000F">
      <w:start w:val="1"/>
      <w:numFmt w:val="decimal"/>
      <w:lvlText w:val="%1."/>
      <w:lvlJc w:val="left"/>
      <w:pPr>
        <w:ind w:left="100" w:hanging="120"/>
      </w:pPr>
      <w:rPr>
        <w:rFonts w:hint="default"/>
        <w:w w:val="101"/>
        <w:sz w:val="18"/>
        <w:szCs w:val="18"/>
        <w:lang w:val="en-US" w:eastAsia="en-US" w:bidi="en-US"/>
      </w:rPr>
    </w:lvl>
    <w:lvl w:ilvl="1" w:tplc="769EEC7C">
      <w:numFmt w:val="bullet"/>
      <w:lvlText w:val="•"/>
      <w:lvlJc w:val="left"/>
      <w:pPr>
        <w:ind w:left="811" w:hanging="68"/>
      </w:pPr>
      <w:rPr>
        <w:rFonts w:ascii="Arial" w:eastAsia="Arial" w:hAnsi="Arial" w:cs="Arial" w:hint="default"/>
        <w:spacing w:val="12"/>
        <w:w w:val="99"/>
        <w:sz w:val="14"/>
        <w:szCs w:val="14"/>
        <w:lang w:val="en-US" w:eastAsia="en-US" w:bidi="en-US"/>
      </w:rPr>
    </w:lvl>
    <w:lvl w:ilvl="2" w:tplc="DC94A74E">
      <w:numFmt w:val="bullet"/>
      <w:lvlText w:val="•"/>
      <w:lvlJc w:val="left"/>
      <w:pPr>
        <w:ind w:left="1837" w:hanging="68"/>
      </w:pPr>
      <w:rPr>
        <w:rFonts w:hint="default"/>
        <w:lang w:val="en-US" w:eastAsia="en-US" w:bidi="en-US"/>
      </w:rPr>
    </w:lvl>
    <w:lvl w:ilvl="3" w:tplc="D58271A0">
      <w:numFmt w:val="bullet"/>
      <w:lvlText w:val="•"/>
      <w:lvlJc w:val="left"/>
      <w:pPr>
        <w:ind w:left="2855" w:hanging="68"/>
      </w:pPr>
      <w:rPr>
        <w:rFonts w:hint="default"/>
        <w:lang w:val="en-US" w:eastAsia="en-US" w:bidi="en-US"/>
      </w:rPr>
    </w:lvl>
    <w:lvl w:ilvl="4" w:tplc="801C383E">
      <w:numFmt w:val="bullet"/>
      <w:lvlText w:val="•"/>
      <w:lvlJc w:val="left"/>
      <w:pPr>
        <w:ind w:left="3873" w:hanging="68"/>
      </w:pPr>
      <w:rPr>
        <w:rFonts w:hint="default"/>
        <w:lang w:val="en-US" w:eastAsia="en-US" w:bidi="en-US"/>
      </w:rPr>
    </w:lvl>
    <w:lvl w:ilvl="5" w:tplc="F104B4DA">
      <w:numFmt w:val="bullet"/>
      <w:lvlText w:val="•"/>
      <w:lvlJc w:val="left"/>
      <w:pPr>
        <w:ind w:left="4891" w:hanging="68"/>
      </w:pPr>
      <w:rPr>
        <w:rFonts w:hint="default"/>
        <w:lang w:val="en-US" w:eastAsia="en-US" w:bidi="en-US"/>
      </w:rPr>
    </w:lvl>
    <w:lvl w:ilvl="6" w:tplc="BDACE55E">
      <w:numFmt w:val="bullet"/>
      <w:lvlText w:val="•"/>
      <w:lvlJc w:val="left"/>
      <w:pPr>
        <w:ind w:left="5908" w:hanging="68"/>
      </w:pPr>
      <w:rPr>
        <w:rFonts w:hint="default"/>
        <w:lang w:val="en-US" w:eastAsia="en-US" w:bidi="en-US"/>
      </w:rPr>
    </w:lvl>
    <w:lvl w:ilvl="7" w:tplc="CD3299B6">
      <w:numFmt w:val="bullet"/>
      <w:lvlText w:val="•"/>
      <w:lvlJc w:val="left"/>
      <w:pPr>
        <w:ind w:left="6926" w:hanging="68"/>
      </w:pPr>
      <w:rPr>
        <w:rFonts w:hint="default"/>
        <w:lang w:val="en-US" w:eastAsia="en-US" w:bidi="en-US"/>
      </w:rPr>
    </w:lvl>
    <w:lvl w:ilvl="8" w:tplc="4FA029A6">
      <w:numFmt w:val="bullet"/>
      <w:lvlText w:val="•"/>
      <w:lvlJc w:val="left"/>
      <w:pPr>
        <w:ind w:left="7944" w:hanging="68"/>
      </w:pPr>
      <w:rPr>
        <w:rFonts w:hint="default"/>
        <w:lang w:val="en-US" w:eastAsia="en-US" w:bidi="en-US"/>
      </w:rPr>
    </w:lvl>
  </w:abstractNum>
  <w:abstractNum w:abstractNumId="5">
    <w:nsid w:val="4DE22B82"/>
    <w:multiLevelType w:val="hybridMultilevel"/>
    <w:tmpl w:val="A42A775E"/>
    <w:lvl w:ilvl="0" w:tplc="0409000F">
      <w:start w:val="1"/>
      <w:numFmt w:val="decimal"/>
      <w:lvlText w:val="%1."/>
      <w:lvlJc w:val="left"/>
      <w:pPr>
        <w:ind w:left="819" w:hanging="360"/>
      </w:p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54377"/>
    <w:rsid w:val="0052617F"/>
    <w:rsid w:val="00A54377"/>
    <w:rsid w:val="00AA5DF6"/>
    <w:rsid w:val="00E671BB"/>
    <w:rsid w:val="00F4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1"/>
      <w:ind w:left="2903" w:right="2872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"/>
      <w:ind w:left="100"/>
      <w:outlineLvl w:val="1"/>
    </w:pPr>
    <w:rPr>
      <w:b/>
      <w:bCs/>
      <w:sz w:val="21"/>
      <w:szCs w:val="21"/>
    </w:rPr>
  </w:style>
  <w:style w:type="paragraph" w:styleId="Heading3">
    <w:name w:val="heading 3"/>
    <w:basedOn w:val="Normal"/>
    <w:uiPriority w:val="1"/>
    <w:qFormat/>
    <w:pPr>
      <w:spacing w:before="1"/>
      <w:ind w:left="811" w:hanging="69"/>
      <w:outlineLvl w:val="2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52"/>
      <w:ind w:left="297" w:hanging="198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261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Abdul Rafay Iftikhar | Indeed.com</vt:lpstr>
    </vt:vector>
  </TitlesOfParts>
  <Company>PSO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Abdul Rafay Iftikhar | Indeed.com</dc:title>
  <cp:lastModifiedBy>Abdul Rafay</cp:lastModifiedBy>
  <cp:revision>6</cp:revision>
  <dcterms:created xsi:type="dcterms:W3CDTF">2021-01-28T16:39:00Z</dcterms:created>
  <dcterms:modified xsi:type="dcterms:W3CDTF">2021-09-15T20:32:00Z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2021-01-28T00:00:00Z</vt:filetime>
  </property>
</Properties>
</file>