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95904" w:rsidRDefault="00E959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11324" w:type="dxa"/>
        <w:jc w:val="center"/>
        <w:tblLayout w:type="fixed"/>
        <w:tblLook w:val="0000" w:firstRow="0" w:lastRow="0" w:firstColumn="0" w:lastColumn="0" w:noHBand="0" w:noVBand="0"/>
      </w:tblPr>
      <w:tblGrid>
        <w:gridCol w:w="3433"/>
        <w:gridCol w:w="7891"/>
      </w:tblGrid>
      <w:tr w:rsidR="00E95904">
        <w:trPr>
          <w:trHeight w:val="1"/>
          <w:jc w:val="center"/>
        </w:trPr>
        <w:tc>
          <w:tcPr>
            <w:tcW w:w="3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E95904" w:rsidRDefault="00E95904">
            <w:pPr>
              <w:spacing w:after="0" w:line="240" w:lineRule="auto"/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</w:pPr>
          </w:p>
          <w:p w:rsidR="00E95904" w:rsidRDefault="00000000">
            <w:pPr>
              <w:spacing w:after="0" w:line="240" w:lineRule="auto"/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1857375" cy="2209800"/>
                  <wp:effectExtent l="0" t="0" r="0" b="0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7375" cy="2209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E95904" w:rsidRDefault="00000000">
            <w:pPr>
              <w:spacing w:after="0" w:line="240" w:lineRule="auto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 xml:space="preserve">AREAS OF EXPERTISE </w:t>
            </w:r>
          </w:p>
          <w:p w:rsidR="00E95904" w:rsidRDefault="00E95904">
            <w:pPr>
              <w:spacing w:after="0" w:line="240" w:lineRule="auto"/>
              <w:rPr>
                <w:rFonts w:ascii="Bookman Old Style" w:eastAsia="Bookman Old Style" w:hAnsi="Bookman Old Style" w:cs="Bookman Old Style"/>
                <w:sz w:val="8"/>
                <w:szCs w:val="8"/>
              </w:rPr>
            </w:pPr>
          </w:p>
          <w:p w:rsidR="00E95904" w:rsidRDefault="00E95904">
            <w:pPr>
              <w:spacing w:after="0" w:line="240" w:lineRule="auto"/>
              <w:rPr>
                <w:rFonts w:ascii="Bookman Old Style" w:eastAsia="Bookman Old Style" w:hAnsi="Bookman Old Style" w:cs="Bookman Old Style"/>
                <w:sz w:val="8"/>
                <w:szCs w:val="8"/>
              </w:rPr>
            </w:pPr>
          </w:p>
          <w:p w:rsidR="00E95904" w:rsidRDefault="00E95904">
            <w:pPr>
              <w:spacing w:after="0" w:line="240" w:lineRule="auto"/>
              <w:rPr>
                <w:rFonts w:ascii="Bookman Old Style" w:eastAsia="Bookman Old Style" w:hAnsi="Bookman Old Style" w:cs="Bookman Old Style"/>
                <w:sz w:val="8"/>
                <w:szCs w:val="8"/>
              </w:rPr>
            </w:pPr>
          </w:p>
          <w:p w:rsidR="00E95904" w:rsidRDefault="00000000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480" w:lineRule="auto"/>
              <w:ind w:left="360" w:hanging="360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sz w:val="18"/>
                <w:szCs w:val="18"/>
              </w:rPr>
              <w:t>Managing administration</w:t>
            </w:r>
          </w:p>
          <w:p w:rsidR="00E95904" w:rsidRDefault="00000000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480" w:lineRule="auto"/>
              <w:ind w:left="360" w:hanging="360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sz w:val="18"/>
                <w:szCs w:val="18"/>
              </w:rPr>
              <w:t xml:space="preserve">Customer satisfaction </w:t>
            </w:r>
          </w:p>
          <w:p w:rsidR="00E95904" w:rsidRDefault="00000000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480" w:lineRule="auto"/>
              <w:ind w:left="360" w:hanging="360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sz w:val="18"/>
                <w:szCs w:val="18"/>
              </w:rPr>
              <w:t>Interpret customer feedback</w:t>
            </w:r>
          </w:p>
          <w:p w:rsidR="00E95904" w:rsidRDefault="00000000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480" w:lineRule="auto"/>
              <w:ind w:left="360" w:hanging="360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sz w:val="18"/>
                <w:szCs w:val="18"/>
              </w:rPr>
              <w:t>Create liaison between management, client and organization</w:t>
            </w:r>
          </w:p>
          <w:p w:rsidR="00E95904" w:rsidRDefault="00000000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480" w:lineRule="auto"/>
              <w:ind w:left="360" w:hanging="360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sz w:val="18"/>
                <w:szCs w:val="18"/>
              </w:rPr>
              <w:t>Managing Customer Data</w:t>
            </w:r>
          </w:p>
          <w:p w:rsidR="00E95904" w:rsidRDefault="00000000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480" w:lineRule="auto"/>
              <w:ind w:left="360" w:hanging="360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sz w:val="18"/>
                <w:szCs w:val="18"/>
              </w:rPr>
              <w:t>Customer service</w:t>
            </w:r>
          </w:p>
          <w:p w:rsidR="00E95904" w:rsidRDefault="00000000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480" w:lineRule="auto"/>
              <w:ind w:left="360" w:hanging="360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sz w:val="18"/>
                <w:szCs w:val="18"/>
              </w:rPr>
              <w:t>Handling situation</w:t>
            </w:r>
          </w:p>
          <w:p w:rsidR="00E95904" w:rsidRDefault="00000000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480" w:lineRule="auto"/>
              <w:ind w:left="360" w:hanging="360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eastAsia="Bookman Old Style" w:hAnsi="Bookman Old Style" w:cs="Bookman Old Style"/>
                <w:sz w:val="18"/>
                <w:szCs w:val="18"/>
              </w:rPr>
              <w:t xml:space="preserve">Resolving problems </w:t>
            </w:r>
          </w:p>
          <w:p w:rsidR="00E95904" w:rsidRDefault="00000000">
            <w:pPr>
              <w:spacing w:after="0" w:line="240" w:lineRule="auto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PERSONAL SKILLS</w:t>
            </w:r>
          </w:p>
          <w:p w:rsidR="00E95904" w:rsidRDefault="00E95904">
            <w:pPr>
              <w:spacing w:after="0" w:line="240" w:lineRule="auto"/>
              <w:rPr>
                <w:rFonts w:ascii="Bookman Old Style" w:eastAsia="Bookman Old Style" w:hAnsi="Bookman Old Style" w:cs="Bookman Old Style"/>
                <w:sz w:val="10"/>
                <w:szCs w:val="10"/>
              </w:rPr>
            </w:pPr>
          </w:p>
          <w:p w:rsidR="00E95904" w:rsidRDefault="00000000">
            <w:pPr>
              <w:numPr>
                <w:ilvl w:val="0"/>
                <w:numId w:val="6"/>
              </w:numPr>
              <w:tabs>
                <w:tab w:val="left" w:pos="360"/>
              </w:tabs>
              <w:spacing w:after="0" w:line="480" w:lineRule="auto"/>
              <w:ind w:left="360" w:hanging="360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sz w:val="18"/>
                <w:szCs w:val="18"/>
              </w:rPr>
              <w:t>Excellent communicator</w:t>
            </w:r>
          </w:p>
          <w:p w:rsidR="00E95904" w:rsidRDefault="00000000">
            <w:pPr>
              <w:numPr>
                <w:ilvl w:val="0"/>
                <w:numId w:val="6"/>
              </w:numPr>
              <w:tabs>
                <w:tab w:val="left" w:pos="360"/>
              </w:tabs>
              <w:spacing w:after="0" w:line="480" w:lineRule="auto"/>
              <w:ind w:left="360" w:hanging="360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sz w:val="18"/>
                <w:szCs w:val="18"/>
              </w:rPr>
              <w:t>Good problem solver</w:t>
            </w:r>
          </w:p>
          <w:p w:rsidR="00E95904" w:rsidRDefault="00000000">
            <w:pPr>
              <w:numPr>
                <w:ilvl w:val="0"/>
                <w:numId w:val="6"/>
              </w:numPr>
              <w:tabs>
                <w:tab w:val="left" w:pos="360"/>
              </w:tabs>
              <w:spacing w:after="0" w:line="480" w:lineRule="auto"/>
              <w:ind w:left="360" w:hanging="360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sz w:val="18"/>
                <w:szCs w:val="18"/>
              </w:rPr>
              <w:t>Attention to detail</w:t>
            </w:r>
          </w:p>
          <w:p w:rsidR="00E95904" w:rsidRDefault="00000000">
            <w:pPr>
              <w:numPr>
                <w:ilvl w:val="0"/>
                <w:numId w:val="6"/>
              </w:numPr>
              <w:tabs>
                <w:tab w:val="left" w:pos="360"/>
              </w:tabs>
              <w:spacing w:after="0" w:line="480" w:lineRule="auto"/>
              <w:ind w:left="360" w:hanging="360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sz w:val="18"/>
                <w:szCs w:val="18"/>
              </w:rPr>
              <w:t>Team player</w:t>
            </w:r>
          </w:p>
          <w:p w:rsidR="00E95904" w:rsidRDefault="00000000">
            <w:pPr>
              <w:numPr>
                <w:ilvl w:val="0"/>
                <w:numId w:val="6"/>
              </w:numPr>
              <w:tabs>
                <w:tab w:val="left" w:pos="360"/>
              </w:tabs>
              <w:spacing w:after="0" w:line="480" w:lineRule="auto"/>
              <w:ind w:left="360" w:hanging="360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sz w:val="18"/>
                <w:szCs w:val="18"/>
              </w:rPr>
              <w:t xml:space="preserve">Good mentor  </w:t>
            </w:r>
          </w:p>
          <w:p w:rsidR="00E95904" w:rsidRDefault="00000000">
            <w:pPr>
              <w:numPr>
                <w:ilvl w:val="0"/>
                <w:numId w:val="6"/>
              </w:numPr>
              <w:tabs>
                <w:tab w:val="left" w:pos="360"/>
              </w:tabs>
              <w:spacing w:after="0" w:line="480" w:lineRule="auto"/>
              <w:ind w:left="360" w:hanging="360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sz w:val="18"/>
                <w:szCs w:val="18"/>
              </w:rPr>
              <w:t>Trainer</w:t>
            </w:r>
          </w:p>
          <w:p w:rsidR="00E95904" w:rsidRDefault="00000000">
            <w:pPr>
              <w:numPr>
                <w:ilvl w:val="0"/>
                <w:numId w:val="6"/>
              </w:numPr>
              <w:tabs>
                <w:tab w:val="left" w:pos="360"/>
              </w:tabs>
              <w:spacing w:after="0" w:line="360" w:lineRule="auto"/>
              <w:ind w:left="360" w:hanging="360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sz w:val="18"/>
                <w:szCs w:val="18"/>
              </w:rPr>
              <w:t>Investigative</w:t>
            </w:r>
          </w:p>
          <w:p w:rsidR="00E95904" w:rsidRDefault="00E95904">
            <w:pPr>
              <w:spacing w:after="0" w:line="240" w:lineRule="auto"/>
              <w:rPr>
                <w:rFonts w:ascii="Bookman Old Style" w:eastAsia="Bookman Old Style" w:hAnsi="Bookman Old Style" w:cs="Bookman Old Style"/>
                <w:b/>
              </w:rPr>
            </w:pPr>
          </w:p>
          <w:p w:rsidR="00E95904" w:rsidRDefault="00E95904">
            <w:pPr>
              <w:spacing w:after="0" w:line="240" w:lineRule="auto"/>
              <w:rPr>
                <w:rFonts w:ascii="Bookman Old Style" w:eastAsia="Bookman Old Style" w:hAnsi="Bookman Old Style" w:cs="Bookman Old Style"/>
                <w:b/>
              </w:rPr>
            </w:pPr>
          </w:p>
          <w:p w:rsidR="00E95904" w:rsidRDefault="00E95904">
            <w:pPr>
              <w:spacing w:after="0" w:line="240" w:lineRule="auto"/>
              <w:rPr>
                <w:rFonts w:ascii="Bookman Old Style" w:eastAsia="Bookman Old Style" w:hAnsi="Bookman Old Style" w:cs="Bookman Old Style"/>
                <w:b/>
              </w:rPr>
            </w:pPr>
          </w:p>
          <w:p w:rsidR="00E95904" w:rsidRDefault="00E95904">
            <w:pPr>
              <w:spacing w:after="0" w:line="240" w:lineRule="auto"/>
              <w:rPr>
                <w:rFonts w:ascii="Bookman Old Style" w:eastAsia="Bookman Old Style" w:hAnsi="Bookman Old Style" w:cs="Bookman Old Style"/>
                <w:b/>
              </w:rPr>
            </w:pPr>
          </w:p>
          <w:p w:rsidR="00E95904" w:rsidRDefault="00000000">
            <w:pPr>
              <w:spacing w:after="0" w:line="240" w:lineRule="auto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 xml:space="preserve">CERTIFICATIONS </w:t>
            </w:r>
          </w:p>
          <w:p w:rsidR="00E95904" w:rsidRDefault="00E95904">
            <w:pPr>
              <w:tabs>
                <w:tab w:val="left" w:pos="360"/>
              </w:tabs>
              <w:spacing w:after="0" w:line="360" w:lineRule="auto"/>
              <w:rPr>
                <w:rFonts w:ascii="Bookman Old Style" w:eastAsia="Bookman Old Style" w:hAnsi="Bookman Old Style" w:cs="Bookman Old Style"/>
                <w:b/>
                <w:color w:val="C00000"/>
              </w:rPr>
            </w:pPr>
          </w:p>
          <w:p w:rsidR="00E95904" w:rsidRDefault="00000000">
            <w:pPr>
              <w:tabs>
                <w:tab w:val="left" w:pos="360"/>
              </w:tabs>
              <w:spacing w:after="0" w:line="360" w:lineRule="auto"/>
              <w:rPr>
                <w:rFonts w:ascii="Bookman Old Style" w:eastAsia="Bookman Old Style" w:hAnsi="Bookman Old Style" w:cs="Bookman Old Style"/>
                <w:b/>
                <w:color w:val="C00000"/>
              </w:rPr>
            </w:pPr>
            <w:proofErr w:type="spellStart"/>
            <w:r>
              <w:rPr>
                <w:rFonts w:ascii="Bookman Old Style" w:eastAsia="Bookman Old Style" w:hAnsi="Bookman Old Style" w:cs="Bookman Old Style"/>
                <w:b/>
                <w:color w:val="C00000"/>
              </w:rPr>
              <w:t>Adamjeelife</w:t>
            </w:r>
            <w:proofErr w:type="spellEnd"/>
            <w:r>
              <w:rPr>
                <w:rFonts w:ascii="Bookman Old Style" w:eastAsia="Bookman Old Style" w:hAnsi="Bookman Old Style" w:cs="Bookman Old Style"/>
                <w:b/>
                <w:color w:val="C00000"/>
              </w:rPr>
              <w:t xml:space="preserve"> Assurance </w:t>
            </w:r>
            <w:proofErr w:type="spellStart"/>
            <w:r>
              <w:rPr>
                <w:rFonts w:ascii="Bookman Old Style" w:eastAsia="Bookman Old Style" w:hAnsi="Bookman Old Style" w:cs="Bookman Old Style"/>
                <w:b/>
                <w:color w:val="C00000"/>
              </w:rPr>
              <w:t>Co.Ltd</w:t>
            </w:r>
            <w:proofErr w:type="spellEnd"/>
            <w:r>
              <w:rPr>
                <w:rFonts w:ascii="Bookman Old Style" w:eastAsia="Bookman Old Style" w:hAnsi="Bookman Old Style" w:cs="Bookman Old Style"/>
                <w:b/>
                <w:color w:val="C00000"/>
              </w:rPr>
              <w:t xml:space="preserve"> </w:t>
            </w:r>
          </w:p>
          <w:p w:rsidR="00E95904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360" w:lineRule="auto"/>
              <w:jc w:val="both"/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  <w:t>Technical Training Program For Branch Officers From 12-Nov To 13 Nov-2020</w:t>
            </w:r>
          </w:p>
          <w:p w:rsidR="00E95904" w:rsidRDefault="00000000">
            <w:pPr>
              <w:tabs>
                <w:tab w:val="left" w:pos="360"/>
              </w:tabs>
              <w:spacing w:after="0" w:line="360" w:lineRule="auto"/>
              <w:rPr>
                <w:rFonts w:ascii="Bookman Old Style" w:eastAsia="Bookman Old Style" w:hAnsi="Bookman Old Style" w:cs="Bookman Old Style"/>
                <w:b/>
                <w:color w:val="C00000"/>
              </w:rPr>
            </w:pPr>
            <w:r>
              <w:rPr>
                <w:rFonts w:ascii="Bookman Old Style" w:eastAsia="Bookman Old Style" w:hAnsi="Bookman Old Style" w:cs="Bookman Old Style"/>
              </w:rPr>
              <w:t xml:space="preserve"> </w:t>
            </w:r>
            <w:proofErr w:type="spellStart"/>
            <w:r>
              <w:rPr>
                <w:rFonts w:ascii="Bookman Old Style" w:eastAsia="Bookman Old Style" w:hAnsi="Bookman Old Style" w:cs="Bookman Old Style"/>
                <w:b/>
                <w:color w:val="C00000"/>
              </w:rPr>
              <w:t>P.s.t.d</w:t>
            </w:r>
            <w:proofErr w:type="spellEnd"/>
          </w:p>
          <w:p w:rsidR="00E95904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360" w:lineRule="auto"/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  <w:t xml:space="preserve">Beyond Excellence Workshop 14-Nov-2020  </w:t>
            </w:r>
          </w:p>
          <w:p w:rsidR="00E95904" w:rsidRDefault="00E95904">
            <w:pPr>
              <w:spacing w:after="0" w:line="240" w:lineRule="auto"/>
              <w:rPr>
                <w:rFonts w:ascii="Bookman Old Style" w:eastAsia="Bookman Old Style" w:hAnsi="Bookman Old Style" w:cs="Bookman Old Style"/>
                <w:b/>
              </w:rPr>
            </w:pPr>
          </w:p>
          <w:p w:rsidR="00E95904" w:rsidRDefault="00000000">
            <w:pPr>
              <w:spacing w:after="0" w:line="240" w:lineRule="auto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PERSONAL DETAILS</w:t>
            </w:r>
          </w:p>
          <w:p w:rsidR="00E95904" w:rsidRDefault="00E95904">
            <w:pPr>
              <w:spacing w:after="0" w:line="240" w:lineRule="auto"/>
              <w:rPr>
                <w:rFonts w:ascii="Bookman Old Style" w:eastAsia="Bookman Old Style" w:hAnsi="Bookman Old Style" w:cs="Bookman Old Style"/>
                <w:sz w:val="6"/>
                <w:szCs w:val="6"/>
              </w:rPr>
            </w:pPr>
          </w:p>
          <w:p w:rsidR="00E95904" w:rsidRDefault="00E95904">
            <w:pPr>
              <w:tabs>
                <w:tab w:val="left" w:pos="720"/>
              </w:tabs>
              <w:spacing w:after="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  <w:p w:rsidR="00E95904" w:rsidRDefault="00000000">
            <w:pPr>
              <w:tabs>
                <w:tab w:val="left" w:pos="720"/>
              </w:tabs>
              <w:spacing w:after="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Father’s Name</w:t>
            </w:r>
          </w:p>
          <w:p w:rsidR="00E95904" w:rsidRDefault="00000000">
            <w:pPr>
              <w:tabs>
                <w:tab w:val="left" w:pos="720"/>
              </w:tabs>
              <w:spacing w:after="0" w:line="360" w:lineRule="auto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proofErr w:type="spellStart"/>
            <w:r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  <w:t>Nizam</w:t>
            </w:r>
            <w:proofErr w:type="spellEnd"/>
            <w:r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  <w:t xml:space="preserve"> Ali</w:t>
            </w:r>
          </w:p>
          <w:p w:rsidR="00E95904" w:rsidRDefault="00000000">
            <w:pPr>
              <w:tabs>
                <w:tab w:val="left" w:pos="720"/>
              </w:tabs>
              <w:spacing w:after="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Date Of Birth</w:t>
            </w: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ab/>
            </w:r>
          </w:p>
          <w:p w:rsidR="00E95904" w:rsidRDefault="00000000">
            <w:pPr>
              <w:tabs>
                <w:tab w:val="left" w:pos="720"/>
              </w:tabs>
              <w:spacing w:after="0" w:line="360" w:lineRule="auto"/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  <w:t>August 11</w:t>
            </w:r>
            <w:r>
              <w:rPr>
                <w:rFonts w:ascii="Bookman Old Style" w:eastAsia="Bookman Old Style" w:hAnsi="Bookman Old Style" w:cs="Bookman Old Style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  <w:t xml:space="preserve"> , 1985</w:t>
            </w:r>
          </w:p>
          <w:p w:rsidR="00E95904" w:rsidRDefault="00E95904">
            <w:pPr>
              <w:tabs>
                <w:tab w:val="left" w:pos="720"/>
              </w:tabs>
              <w:spacing w:after="0" w:line="360" w:lineRule="auto"/>
              <w:rPr>
                <w:rFonts w:ascii="Bookman Old Style" w:eastAsia="Bookman Old Style" w:hAnsi="Bookman Old Style" w:cs="Bookman Old Style"/>
                <w:sz w:val="12"/>
                <w:szCs w:val="12"/>
              </w:rPr>
            </w:pPr>
          </w:p>
          <w:p w:rsidR="00E95904" w:rsidRDefault="00000000">
            <w:pPr>
              <w:tabs>
                <w:tab w:val="left" w:pos="720"/>
              </w:tabs>
              <w:spacing w:after="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Place of Birth</w:t>
            </w: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ab/>
            </w:r>
          </w:p>
          <w:p w:rsidR="00E95904" w:rsidRDefault="00000000">
            <w:pPr>
              <w:tabs>
                <w:tab w:val="left" w:pos="720"/>
              </w:tabs>
              <w:spacing w:after="0" w:line="360" w:lineRule="auto"/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  <w:t>Hyderabad</w:t>
            </w:r>
          </w:p>
          <w:p w:rsidR="00E95904" w:rsidRDefault="00E95904">
            <w:pPr>
              <w:tabs>
                <w:tab w:val="left" w:pos="720"/>
              </w:tabs>
              <w:spacing w:after="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  <w:p w:rsidR="00E95904" w:rsidRDefault="00000000">
            <w:pPr>
              <w:tabs>
                <w:tab w:val="left" w:pos="720"/>
              </w:tabs>
              <w:spacing w:after="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Marital Status</w:t>
            </w: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ab/>
            </w:r>
          </w:p>
          <w:p w:rsidR="00E95904" w:rsidRDefault="00000000">
            <w:pPr>
              <w:tabs>
                <w:tab w:val="left" w:pos="720"/>
              </w:tabs>
              <w:spacing w:after="0" w:line="360" w:lineRule="auto"/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  <w:t>Married</w:t>
            </w:r>
          </w:p>
          <w:p w:rsidR="00E95904" w:rsidRDefault="00E95904">
            <w:pPr>
              <w:tabs>
                <w:tab w:val="left" w:pos="720"/>
              </w:tabs>
              <w:spacing w:after="0" w:line="240" w:lineRule="auto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</w:p>
          <w:p w:rsidR="00E95904" w:rsidRDefault="00000000">
            <w:pPr>
              <w:tabs>
                <w:tab w:val="left" w:pos="720"/>
              </w:tabs>
              <w:spacing w:after="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CNIC</w:t>
            </w:r>
          </w:p>
          <w:p w:rsidR="00E95904" w:rsidRDefault="00000000">
            <w:pPr>
              <w:tabs>
                <w:tab w:val="left" w:pos="720"/>
              </w:tabs>
              <w:spacing w:after="0"/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  <w:t>41304-7505339-5</w:t>
            </w:r>
          </w:p>
          <w:p w:rsidR="00E95904" w:rsidRDefault="00E95904">
            <w:pPr>
              <w:tabs>
                <w:tab w:val="left" w:pos="720"/>
              </w:tabs>
              <w:spacing w:after="0"/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</w:pPr>
          </w:p>
          <w:p w:rsidR="00E95904" w:rsidRDefault="00000000">
            <w:pPr>
              <w:tabs>
                <w:tab w:val="left" w:pos="360"/>
              </w:tabs>
              <w:spacing w:after="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Nationality</w:t>
            </w:r>
          </w:p>
          <w:p w:rsidR="00E95904" w:rsidRDefault="00000000">
            <w:pPr>
              <w:tabs>
                <w:tab w:val="left" w:pos="360"/>
              </w:tabs>
              <w:spacing w:after="0" w:line="360" w:lineRule="auto"/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  <w:t>Pakistani</w:t>
            </w:r>
          </w:p>
          <w:p w:rsidR="00E95904" w:rsidRDefault="00E95904">
            <w:pPr>
              <w:spacing w:after="0" w:line="240" w:lineRule="auto"/>
              <w:rPr>
                <w:rFonts w:ascii="Bookman Old Style" w:eastAsia="Bookman Old Style" w:hAnsi="Bookman Old Style" w:cs="Bookman Old Style"/>
                <w:color w:val="000000"/>
                <w:sz w:val="14"/>
                <w:szCs w:val="14"/>
              </w:rPr>
            </w:pPr>
          </w:p>
          <w:p w:rsidR="00E95904" w:rsidRDefault="00000000">
            <w:pPr>
              <w:spacing w:after="0" w:line="240" w:lineRule="auto"/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  <w:t xml:space="preserve">Mobile: </w:t>
            </w:r>
          </w:p>
          <w:p w:rsidR="00E95904" w:rsidRDefault="00000000">
            <w:pPr>
              <w:spacing w:after="0" w:line="240" w:lineRule="auto"/>
              <w:rPr>
                <w:rFonts w:ascii="Bookman Old Style" w:eastAsia="Bookman Old Style" w:hAnsi="Bookman Old Style" w:cs="Bookman Old Style"/>
                <w:b/>
                <w:color w:val="000000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b/>
                <w:color w:val="000000"/>
                <w:sz w:val="20"/>
                <w:szCs w:val="20"/>
              </w:rPr>
              <w:t>03332699182</w:t>
            </w:r>
          </w:p>
          <w:p w:rsidR="00E95904" w:rsidRDefault="00E95904">
            <w:pPr>
              <w:spacing w:after="0" w:line="240" w:lineRule="auto"/>
              <w:rPr>
                <w:rFonts w:ascii="Bookman Old Style" w:eastAsia="Bookman Old Style" w:hAnsi="Bookman Old Style" w:cs="Bookman Old Style"/>
                <w:b/>
                <w:color w:val="000000"/>
                <w:sz w:val="20"/>
                <w:szCs w:val="20"/>
              </w:rPr>
            </w:pPr>
          </w:p>
          <w:p w:rsidR="00E95904" w:rsidRDefault="00000000">
            <w:pPr>
              <w:spacing w:after="0" w:line="240" w:lineRule="auto"/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  <w:t xml:space="preserve">Email: </w:t>
            </w:r>
          </w:p>
          <w:p w:rsidR="00E95904" w:rsidRDefault="00000000">
            <w:pPr>
              <w:spacing w:after="0" w:line="240" w:lineRule="auto"/>
            </w:pPr>
            <w:hyperlink r:id="rId7">
              <w:r>
                <w:rPr>
                  <w:rFonts w:ascii="Bookman Old Style" w:eastAsia="Bookman Old Style" w:hAnsi="Bookman Old Style" w:cs="Bookman Old Style"/>
                  <w:b/>
                  <w:color w:val="0000FF"/>
                  <w:sz w:val="20"/>
                  <w:szCs w:val="20"/>
                  <w:u w:val="single"/>
                </w:rPr>
                <w:t>aleem.shaikh85@gmail.com</w:t>
              </w:r>
            </w:hyperlink>
          </w:p>
          <w:p w:rsidR="00E95904" w:rsidRDefault="00000000">
            <w:pPr>
              <w:spacing w:after="0" w:line="240" w:lineRule="auto"/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  <w:t>Address:</w:t>
            </w:r>
          </w:p>
          <w:p w:rsidR="00E95904" w:rsidRDefault="00000000">
            <w:pPr>
              <w:spacing w:after="0" w:line="240" w:lineRule="auto"/>
              <w:rPr>
                <w:rFonts w:ascii="Bookman Old Style" w:eastAsia="Bookman Old Style" w:hAnsi="Bookman Old Style" w:cs="Bookman Old Style"/>
                <w:b/>
                <w:color w:val="000000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b/>
                <w:color w:val="000000"/>
                <w:sz w:val="20"/>
                <w:szCs w:val="20"/>
              </w:rPr>
              <w:t>4-b Imran Terrace Tariq Bin</w:t>
            </w:r>
          </w:p>
          <w:p w:rsidR="00E95904" w:rsidRDefault="00000000">
            <w:pPr>
              <w:spacing w:after="0" w:line="240" w:lineRule="auto"/>
              <w:rPr>
                <w:rFonts w:ascii="Bookman Old Style" w:eastAsia="Bookman Old Style" w:hAnsi="Bookman Old Style" w:cs="Bookman Old Style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Bookman Old Style" w:eastAsia="Bookman Old Style" w:hAnsi="Bookman Old Style" w:cs="Bookman Old Style"/>
                <w:b/>
                <w:color w:val="000000"/>
                <w:sz w:val="20"/>
                <w:szCs w:val="20"/>
              </w:rPr>
              <w:t>Ziyad</w:t>
            </w:r>
            <w:proofErr w:type="spellEnd"/>
            <w:r>
              <w:rPr>
                <w:rFonts w:ascii="Bookman Old Style" w:eastAsia="Bookman Old Style" w:hAnsi="Bookman Old Style" w:cs="Bookman Old Style"/>
                <w:b/>
                <w:color w:val="000000"/>
                <w:sz w:val="20"/>
                <w:szCs w:val="20"/>
              </w:rPr>
              <w:t xml:space="preserve"> Housing Society</w:t>
            </w:r>
          </w:p>
          <w:p w:rsidR="00E95904" w:rsidRDefault="00000000">
            <w:pPr>
              <w:spacing w:after="0" w:line="240" w:lineRule="auto"/>
              <w:rPr>
                <w:rFonts w:ascii="Bookman Old Style" w:eastAsia="Bookman Old Style" w:hAnsi="Bookman Old Style" w:cs="Bookman Old Style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Bookman Old Style" w:eastAsia="Bookman Old Style" w:hAnsi="Bookman Old Style" w:cs="Bookman Old Style"/>
                <w:b/>
                <w:color w:val="000000"/>
                <w:sz w:val="20"/>
                <w:szCs w:val="20"/>
              </w:rPr>
              <w:t>Malir</w:t>
            </w:r>
            <w:proofErr w:type="spellEnd"/>
            <w:r>
              <w:rPr>
                <w:rFonts w:ascii="Bookman Old Style" w:eastAsia="Bookman Old Style" w:hAnsi="Bookman Old Style" w:cs="Bookman Old Style"/>
                <w:b/>
                <w:color w:val="000000"/>
                <w:sz w:val="20"/>
                <w:szCs w:val="20"/>
              </w:rPr>
              <w:t xml:space="preserve"> Halt, Karachi</w:t>
            </w:r>
          </w:p>
          <w:p w:rsidR="00E95904" w:rsidRDefault="00E95904">
            <w:pPr>
              <w:spacing w:after="0" w:line="240" w:lineRule="auto"/>
              <w:rPr>
                <w:rFonts w:ascii="Bookman Old Style" w:eastAsia="Bookman Old Style" w:hAnsi="Bookman Old Style" w:cs="Bookman Old Style"/>
                <w:b/>
                <w:color w:val="000000"/>
                <w:sz w:val="20"/>
                <w:szCs w:val="20"/>
              </w:rPr>
            </w:pPr>
          </w:p>
          <w:p w:rsidR="00E95904" w:rsidRDefault="00E95904">
            <w:pPr>
              <w:spacing w:after="0" w:line="240" w:lineRule="auto"/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</w:pPr>
          </w:p>
          <w:p w:rsidR="00E95904" w:rsidRDefault="00000000">
            <w:pPr>
              <w:spacing w:after="0" w:line="240" w:lineRule="auto"/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  <w:t xml:space="preserve">Permanent Address: </w:t>
            </w:r>
          </w:p>
          <w:p w:rsidR="00E95904" w:rsidRDefault="00000000">
            <w:pPr>
              <w:spacing w:after="0" w:line="240" w:lineRule="auto"/>
            </w:pPr>
            <w:r>
              <w:rPr>
                <w:rFonts w:ascii="Bookman Old Style" w:eastAsia="Bookman Old Style" w:hAnsi="Bookman Old Style" w:cs="Bookman Old Style"/>
                <w:b/>
                <w:color w:val="000000"/>
                <w:sz w:val="20"/>
                <w:szCs w:val="20"/>
              </w:rPr>
              <w:t xml:space="preserve">House # A/430 Gul Shan-e-Zeal  Pak Co-operative Housing Society (S.I.T.E)Area </w:t>
            </w:r>
          </w:p>
          <w:p w:rsidR="00E95904" w:rsidRDefault="00000000">
            <w:pPr>
              <w:spacing w:after="0" w:line="240" w:lineRule="auto"/>
              <w:rPr>
                <w:rFonts w:ascii="Bookman Old Style" w:eastAsia="Bookman Old Style" w:hAnsi="Bookman Old Style" w:cs="Bookman Old Style"/>
                <w:b/>
                <w:color w:val="000000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b/>
                <w:color w:val="000000"/>
                <w:sz w:val="20"/>
                <w:szCs w:val="20"/>
              </w:rPr>
              <w:t>Hyderabad.</w:t>
            </w:r>
          </w:p>
          <w:p w:rsidR="00E95904" w:rsidRDefault="00E95904">
            <w:pPr>
              <w:spacing w:after="0" w:line="240" w:lineRule="auto"/>
              <w:rPr>
                <w:rFonts w:ascii="Bookman Old Style" w:eastAsia="Bookman Old Style" w:hAnsi="Bookman Old Style" w:cs="Bookman Old Style"/>
                <w:b/>
                <w:color w:val="000000"/>
                <w:sz w:val="20"/>
                <w:szCs w:val="20"/>
              </w:rPr>
            </w:pPr>
          </w:p>
          <w:p w:rsidR="00E95904" w:rsidRDefault="00E95904">
            <w:pPr>
              <w:spacing w:after="0" w:line="240" w:lineRule="auto"/>
              <w:rPr>
                <w:rFonts w:ascii="Bookman Old Style" w:eastAsia="Bookman Old Style" w:hAnsi="Bookman Old Style" w:cs="Bookman Old Style"/>
                <w:b/>
                <w:color w:val="000000"/>
                <w:sz w:val="20"/>
                <w:szCs w:val="20"/>
              </w:rPr>
            </w:pPr>
          </w:p>
          <w:p w:rsidR="00E95904" w:rsidRDefault="00E95904">
            <w:pPr>
              <w:spacing w:after="0" w:line="240" w:lineRule="auto"/>
              <w:rPr>
                <w:rFonts w:ascii="Bookman Old Style" w:eastAsia="Bookman Old Style" w:hAnsi="Bookman Old Style" w:cs="Bookman Old Style"/>
                <w:b/>
                <w:color w:val="000000"/>
                <w:sz w:val="20"/>
                <w:szCs w:val="20"/>
              </w:rPr>
            </w:pPr>
          </w:p>
          <w:p w:rsidR="00E95904" w:rsidRDefault="00E95904">
            <w:pPr>
              <w:spacing w:after="0" w:line="240" w:lineRule="auto"/>
              <w:rPr>
                <w:rFonts w:ascii="Bookman Old Style" w:eastAsia="Bookman Old Style" w:hAnsi="Bookman Old Style" w:cs="Bookman Old Style"/>
                <w:b/>
                <w:color w:val="000000"/>
                <w:sz w:val="20"/>
                <w:szCs w:val="20"/>
              </w:rPr>
            </w:pPr>
          </w:p>
        </w:tc>
        <w:tc>
          <w:tcPr>
            <w:tcW w:w="78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E95904" w:rsidRDefault="00000000">
            <w:pPr>
              <w:spacing w:after="0" w:line="240" w:lineRule="auto"/>
              <w:ind w:right="-468"/>
              <w:jc w:val="both"/>
              <w:rPr>
                <w:rFonts w:ascii="Bookman Old Style" w:eastAsia="Bookman Old Style" w:hAnsi="Bookman Old Style" w:cs="Bookman Old Style"/>
                <w:b/>
                <w:i/>
                <w:color w:val="800000"/>
                <w:sz w:val="48"/>
                <w:szCs w:val="48"/>
              </w:rPr>
            </w:pPr>
            <w:proofErr w:type="spellStart"/>
            <w:r>
              <w:rPr>
                <w:rFonts w:ascii="Bookman Old Style" w:eastAsia="Bookman Old Style" w:hAnsi="Bookman Old Style" w:cs="Bookman Old Style"/>
                <w:b/>
                <w:i/>
                <w:color w:val="800000"/>
                <w:sz w:val="50"/>
                <w:szCs w:val="50"/>
              </w:rPr>
              <w:t>Aleem</w:t>
            </w:r>
            <w:proofErr w:type="spellEnd"/>
            <w:r>
              <w:rPr>
                <w:rFonts w:ascii="Bookman Old Style" w:eastAsia="Bookman Old Style" w:hAnsi="Bookman Old Style" w:cs="Bookman Old Style"/>
                <w:b/>
                <w:i/>
                <w:color w:val="800000"/>
                <w:sz w:val="50"/>
                <w:szCs w:val="50"/>
              </w:rPr>
              <w:t xml:space="preserve"> Ali</w:t>
            </w:r>
          </w:p>
          <w:p w:rsidR="00E95904" w:rsidRDefault="00E95904">
            <w:pPr>
              <w:spacing w:after="0" w:line="240" w:lineRule="auto"/>
              <w:jc w:val="both"/>
              <w:rPr>
                <w:rFonts w:ascii="Bookman Old Style" w:eastAsia="Bookman Old Style" w:hAnsi="Bookman Old Style" w:cs="Bookman Old Style"/>
                <w:b/>
                <w:i/>
                <w:color w:val="800000"/>
                <w:sz w:val="24"/>
                <w:szCs w:val="24"/>
              </w:rPr>
            </w:pPr>
          </w:p>
          <w:p w:rsidR="00E95904" w:rsidRDefault="00E95904">
            <w:pPr>
              <w:spacing w:after="0" w:line="240" w:lineRule="auto"/>
              <w:jc w:val="both"/>
              <w:rPr>
                <w:rFonts w:ascii="Bookman Old Style" w:eastAsia="Bookman Old Style" w:hAnsi="Bookman Old Style" w:cs="Bookman Old Style"/>
              </w:rPr>
            </w:pPr>
          </w:p>
          <w:p w:rsidR="00E95904" w:rsidRDefault="00000000">
            <w:pPr>
              <w:spacing w:after="0" w:line="240" w:lineRule="auto"/>
              <w:jc w:val="both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PERSONAL SUMMARY</w:t>
            </w:r>
          </w:p>
          <w:p w:rsidR="00E95904" w:rsidRDefault="00E95904">
            <w:pPr>
              <w:spacing w:after="0" w:line="240" w:lineRule="auto"/>
              <w:jc w:val="both"/>
              <w:rPr>
                <w:rFonts w:ascii="Bookman Old Style" w:eastAsia="Bookman Old Style" w:hAnsi="Bookman Old Style" w:cs="Bookman Old Style"/>
              </w:rPr>
            </w:pPr>
          </w:p>
          <w:p w:rsidR="00E95904" w:rsidRDefault="00000000">
            <w:pPr>
              <w:spacing w:after="0" w:line="360" w:lineRule="auto"/>
              <w:jc w:val="both"/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 xml:space="preserve">A motivated, resilient and compellingly persuasive individual who loves nothing more than helping individuals resolve their problems or find things that they want. Having a professional appearance and a respectful, business – like manner, I am a service orientated professional who is very confident when handling inquiries, complaints, and communications. I can manage my work independently as well as a team player, who is able to work to timely demands and effectively manage multiple workloads at a time . Right now I am looking for a suitable position with a company that has a unique spirit and which not only believes in giving people the freedom to do a great job, but will also supports them in achieving their future ambitions. </w:t>
            </w:r>
          </w:p>
          <w:p w:rsidR="00E95904" w:rsidRDefault="00E95904">
            <w:pPr>
              <w:spacing w:after="0" w:line="240" w:lineRule="auto"/>
              <w:jc w:val="both"/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</w:pPr>
          </w:p>
          <w:p w:rsidR="00E95904" w:rsidRDefault="00000000">
            <w:pPr>
              <w:spacing w:after="0" w:line="240" w:lineRule="auto"/>
              <w:jc w:val="both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 xml:space="preserve">WORK EXPERIENCE </w:t>
            </w:r>
          </w:p>
          <w:p w:rsidR="00E95904" w:rsidRDefault="00E95904">
            <w:pPr>
              <w:spacing w:after="0" w:line="240" w:lineRule="auto"/>
              <w:jc w:val="both"/>
              <w:rPr>
                <w:rFonts w:ascii="Bookman Old Style" w:eastAsia="Bookman Old Style" w:hAnsi="Bookman Old Style" w:cs="Bookman Old Style"/>
                <w:color w:val="C00000"/>
                <w:sz w:val="20"/>
                <w:szCs w:val="20"/>
              </w:rPr>
            </w:pPr>
          </w:p>
          <w:p w:rsidR="00E95904" w:rsidRDefault="00000000">
            <w:pPr>
              <w:spacing w:after="0" w:line="240" w:lineRule="auto"/>
              <w:jc w:val="both"/>
              <w:rPr>
                <w:rFonts w:ascii="Bookman Old Style" w:eastAsia="Bookman Old Style" w:hAnsi="Bookman Old Style" w:cs="Bookman Old Style"/>
                <w:b/>
                <w:color w:val="C00000"/>
                <w:sz w:val="20"/>
                <w:szCs w:val="20"/>
              </w:rPr>
            </w:pPr>
            <w:proofErr w:type="spellStart"/>
            <w:r>
              <w:rPr>
                <w:rFonts w:ascii="Bookman Old Style" w:eastAsia="Bookman Old Style" w:hAnsi="Bookman Old Style" w:cs="Bookman Old Style"/>
                <w:b/>
                <w:color w:val="C00000"/>
                <w:sz w:val="20"/>
                <w:szCs w:val="20"/>
              </w:rPr>
              <w:t>Adamjeelife</w:t>
            </w:r>
            <w:proofErr w:type="spellEnd"/>
            <w:r>
              <w:rPr>
                <w:rFonts w:ascii="Bookman Old Style" w:eastAsia="Bookman Old Style" w:hAnsi="Bookman Old Style" w:cs="Bookman Old Style"/>
                <w:b/>
                <w:color w:val="C00000"/>
                <w:sz w:val="20"/>
                <w:szCs w:val="20"/>
              </w:rPr>
              <w:t xml:space="preserve"> Assurance Company Limited </w:t>
            </w:r>
          </w:p>
          <w:p w:rsidR="00E95904" w:rsidRDefault="00000000">
            <w:pPr>
              <w:spacing w:after="0" w:line="240" w:lineRule="auto"/>
              <w:jc w:val="both"/>
              <w:rPr>
                <w:rFonts w:ascii="Bookman Old Style" w:eastAsia="Bookman Old Style" w:hAnsi="Bookman Old Style" w:cs="Bookman Old Style"/>
                <w:b/>
                <w:color w:val="C00000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b/>
                <w:color w:val="C00000"/>
                <w:sz w:val="20"/>
                <w:szCs w:val="20"/>
              </w:rPr>
              <w:t>(Regional Office Hyderabad)</w:t>
            </w:r>
          </w:p>
          <w:p w:rsidR="001A0554" w:rsidRDefault="00000000">
            <w:pPr>
              <w:spacing w:after="0" w:line="240" w:lineRule="auto"/>
              <w:rPr>
                <w:rFonts w:ascii="Bookman Old Style" w:eastAsia="Bookman Old Style" w:hAnsi="Bookman Old Style" w:cs="Bookman Old Style"/>
                <w:b/>
                <w:color w:val="C00000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  <w:t>Work</w:t>
            </w:r>
            <w:r w:rsidR="00413197"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  <w:t>ed</w:t>
            </w:r>
            <w:r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  <w:t xml:space="preserve"> as an Assistant Branch Officer</w:t>
            </w:r>
            <w:r w:rsidR="00413197"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  <w:t xml:space="preserve"> (Branch Operations)</w:t>
            </w:r>
            <w:r>
              <w:rPr>
                <w:rFonts w:ascii="Bookman Old Style" w:eastAsia="Bookman Old Style" w:hAnsi="Bookman Old Style" w:cs="Bookman Old Style"/>
                <w:b/>
                <w:color w:val="C00000"/>
                <w:sz w:val="20"/>
                <w:szCs w:val="20"/>
              </w:rPr>
              <w:t xml:space="preserve">   </w:t>
            </w:r>
          </w:p>
          <w:p w:rsidR="00E95904" w:rsidRPr="001A0554" w:rsidRDefault="00000000">
            <w:pPr>
              <w:spacing w:after="0" w:line="240" w:lineRule="auto"/>
              <w:rPr>
                <w:rFonts w:ascii="Bookman Old Style" w:eastAsia="Bookman Old Style" w:hAnsi="Bookman Old Style" w:cs="Bookman Old Style"/>
                <w:b/>
                <w:color w:val="C00000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  <w:t xml:space="preserve">June-2019 till </w:t>
            </w:r>
            <w:r w:rsidR="000F2462"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  <w:t>Au</w:t>
            </w:r>
            <w:r w:rsidR="00B32260"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  <w:t>gust-2022</w:t>
            </w:r>
            <w:r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  <w:t xml:space="preserve"> </w:t>
            </w:r>
          </w:p>
          <w:p w:rsidR="00E95904" w:rsidRDefault="00E95904">
            <w:pPr>
              <w:spacing w:after="0" w:line="240" w:lineRule="auto"/>
              <w:jc w:val="both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  <w:p w:rsidR="00E95904" w:rsidRDefault="00000000">
            <w:pPr>
              <w:spacing w:after="0" w:line="240" w:lineRule="auto"/>
              <w:jc w:val="both"/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Responsible to handle all branch administrative matters operational &amp; Non-operational and implementing the policies of company in all aspects. Controlling and managing branch   related matters, inter office issues &amp; customer related matters.</w:t>
            </w:r>
          </w:p>
          <w:p w:rsidR="00E95904" w:rsidRDefault="00E95904">
            <w:pPr>
              <w:spacing w:after="0" w:line="240" w:lineRule="auto"/>
              <w:jc w:val="both"/>
              <w:rPr>
                <w:rFonts w:ascii="Bookman Old Style" w:eastAsia="Bookman Old Style" w:hAnsi="Bookman Old Style" w:cs="Bookman Old Style"/>
              </w:rPr>
            </w:pPr>
          </w:p>
          <w:p w:rsidR="00E95904" w:rsidRDefault="00000000">
            <w:pPr>
              <w:spacing w:after="0" w:line="240" w:lineRule="auto"/>
              <w:jc w:val="both"/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  <w:t xml:space="preserve">Duties </w:t>
            </w:r>
          </w:p>
          <w:p w:rsidR="00E95904" w:rsidRDefault="00E95904">
            <w:pPr>
              <w:spacing w:after="0" w:line="240" w:lineRule="auto"/>
              <w:jc w:val="both"/>
              <w:rPr>
                <w:rFonts w:ascii="Bookman Old Style" w:eastAsia="Bookman Old Style" w:hAnsi="Bookman Old Style" w:cs="Bookman Old Style"/>
                <w:b/>
                <w:sz w:val="18"/>
                <w:szCs w:val="18"/>
              </w:rPr>
            </w:pPr>
          </w:p>
          <w:p w:rsidR="00E95904" w:rsidRDefault="00000000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6" w:after="0" w:line="360" w:lineRule="auto"/>
              <w:jc w:val="both"/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  <w:t>Maintain Record of pre-printed receipt books issued from Head Office.</w:t>
            </w:r>
          </w:p>
          <w:p w:rsidR="00E95904" w:rsidRDefault="00000000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</w:pPr>
            <w:bookmarkStart w:id="0" w:name="_heading=h.gjdgxs" w:colFirst="0" w:colLast="0"/>
            <w:bookmarkEnd w:id="0"/>
            <w:r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  <w:t xml:space="preserve">Timely issuance of pre-printed official receipt as soon as cash or </w:t>
            </w:r>
            <w:proofErr w:type="spellStart"/>
            <w:r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  <w:t>cheques</w:t>
            </w:r>
            <w:proofErr w:type="spellEnd"/>
            <w:r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  <w:t xml:space="preserve"> are received</w:t>
            </w:r>
          </w:p>
          <w:p w:rsidR="00E95904" w:rsidRDefault="00000000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  <w:t>Timely deposit of Cash/</w:t>
            </w:r>
            <w:proofErr w:type="spellStart"/>
            <w:r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  <w:t>Cheques</w:t>
            </w:r>
            <w:proofErr w:type="spellEnd"/>
            <w:r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  <w:t xml:space="preserve"> into the Collection Account.</w:t>
            </w:r>
          </w:p>
          <w:p w:rsidR="00E95904" w:rsidRDefault="00000000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0"/>
              </w:tabs>
              <w:spacing w:after="0" w:line="360" w:lineRule="auto"/>
              <w:ind w:right="246"/>
              <w:jc w:val="both"/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  <w:t>Manage petty cash expenses and submit periodic record of petty cash expenses to Finance HO.</w:t>
            </w:r>
          </w:p>
          <w:p w:rsidR="00E95904" w:rsidRDefault="00000000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0"/>
              </w:tabs>
              <w:spacing w:after="0" w:line="360" w:lineRule="auto"/>
              <w:ind w:right="246"/>
              <w:jc w:val="both"/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  <w:t xml:space="preserve">Ensure fixed assets are tagged. Report Un-Tagged items to </w:t>
            </w:r>
            <w:proofErr w:type="spellStart"/>
            <w:r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  <w:t>H.o</w:t>
            </w:r>
            <w:proofErr w:type="spellEnd"/>
            <w:r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  <w:t xml:space="preserve"> Finance on timely manner.</w:t>
            </w:r>
          </w:p>
          <w:p w:rsidR="00E95904" w:rsidRDefault="00000000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0"/>
              </w:tabs>
              <w:spacing w:after="0" w:line="360" w:lineRule="auto"/>
              <w:ind w:right="246"/>
              <w:jc w:val="both"/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  <w:t>Ensure cash insurance limits are followed   during cash in transit from branch to bank premises.</w:t>
            </w:r>
          </w:p>
          <w:p w:rsidR="00E95904" w:rsidRDefault="00000000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0"/>
              </w:tabs>
              <w:spacing w:after="0" w:line="360" w:lineRule="auto"/>
              <w:ind w:right="246"/>
              <w:jc w:val="both"/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  <w:t>Communicate underwriting requirements and issuance to the respective branch staff and assisting them about fulfillment of additional requirements.</w:t>
            </w:r>
          </w:p>
          <w:p w:rsidR="00E95904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right="-990"/>
              <w:jc w:val="both"/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  <w:t xml:space="preserve">To vet completeness of documents accompanied with proposal forms as per the </w:t>
            </w:r>
          </w:p>
          <w:p w:rsidR="00E9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60" w:right="-990"/>
              <w:jc w:val="both"/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  <w:t>checklist provided by sales staff.</w:t>
            </w:r>
          </w:p>
          <w:p w:rsidR="00E95904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right="-990"/>
              <w:jc w:val="both"/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  <w:t xml:space="preserve">To verify &amp; submit recruitment files with all compulsory documents to Agency </w:t>
            </w:r>
          </w:p>
          <w:p w:rsidR="00E9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360" w:right="-990"/>
              <w:jc w:val="both"/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  <w:t xml:space="preserve">after Issuing temporary code from </w:t>
            </w:r>
            <w:proofErr w:type="spellStart"/>
            <w:r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  <w:t>Croeapp</w:t>
            </w:r>
            <w:proofErr w:type="spellEnd"/>
            <w:r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  <w:t>+</w:t>
            </w:r>
          </w:p>
          <w:p w:rsidR="00E95904" w:rsidRDefault="00000000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  <w:t>Act as a custodian of office keys and ensure timely opening and closing of office.</w:t>
            </w:r>
          </w:p>
          <w:p w:rsidR="00E95904" w:rsidRDefault="00000000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  <w:t>Maintain an attendance register of support staff employed at the branch.</w:t>
            </w:r>
          </w:p>
          <w:p w:rsidR="00E95904" w:rsidRDefault="00000000">
            <w:pPr>
              <w:spacing w:after="0" w:line="240" w:lineRule="auto"/>
              <w:jc w:val="both"/>
              <w:rPr>
                <w:rFonts w:ascii="Bookman Old Style" w:eastAsia="Bookman Old Style" w:hAnsi="Bookman Old Style" w:cs="Bookman Old Style"/>
                <w:color w:val="800000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b/>
                <w:color w:val="800000"/>
                <w:sz w:val="20"/>
                <w:szCs w:val="20"/>
              </w:rPr>
              <w:t xml:space="preserve">EFU LIFE-Window Takaful Operations </w:t>
            </w:r>
            <w:r>
              <w:rPr>
                <w:rFonts w:ascii="Bookman Old Style" w:eastAsia="Bookman Old Style" w:hAnsi="Bookman Old Style" w:cs="Bookman Old Style"/>
                <w:color w:val="800000"/>
                <w:sz w:val="20"/>
                <w:szCs w:val="20"/>
              </w:rPr>
              <w:t xml:space="preserve"> </w:t>
            </w:r>
          </w:p>
          <w:p w:rsidR="00E95904" w:rsidRDefault="00000000">
            <w:pPr>
              <w:spacing w:after="0" w:line="240" w:lineRule="auto"/>
              <w:ind w:right="-68"/>
              <w:jc w:val="both"/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Worked as a Branch Administrator     Aug 2015 till March-2019</w:t>
            </w:r>
          </w:p>
          <w:p w:rsidR="00E95904" w:rsidRDefault="00E95904">
            <w:pPr>
              <w:spacing w:after="0" w:line="240" w:lineRule="auto"/>
              <w:jc w:val="both"/>
              <w:rPr>
                <w:rFonts w:ascii="Bookman Old Style" w:eastAsia="Bookman Old Style" w:hAnsi="Bookman Old Style" w:cs="Bookman Old Style"/>
              </w:rPr>
            </w:pPr>
          </w:p>
          <w:p w:rsidR="00E95904" w:rsidRDefault="00E95904">
            <w:pPr>
              <w:spacing w:after="0" w:line="360" w:lineRule="auto"/>
              <w:jc w:val="both"/>
              <w:rPr>
                <w:rFonts w:ascii="Bookman Old Style" w:eastAsia="Bookman Old Style" w:hAnsi="Bookman Old Style" w:cs="Bookman Old Style"/>
              </w:rPr>
            </w:pPr>
          </w:p>
          <w:p w:rsidR="00E95904" w:rsidRDefault="00000000">
            <w:pPr>
              <w:spacing w:after="0" w:line="360" w:lineRule="auto"/>
              <w:jc w:val="both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Responsible to handle all branch administrative matters operational &amp; non-operational and implementing the policies of company in all aspects. Controlling and managing branch   related matters, inter office issues &amp; customer related matters.</w:t>
            </w:r>
          </w:p>
          <w:p w:rsidR="00E95904" w:rsidRDefault="00E95904">
            <w:pPr>
              <w:spacing w:after="0" w:line="360" w:lineRule="auto"/>
              <w:jc w:val="both"/>
              <w:rPr>
                <w:rFonts w:ascii="Bookman Old Style" w:eastAsia="Bookman Old Style" w:hAnsi="Bookman Old Style" w:cs="Bookman Old Style"/>
                <w:b/>
                <w:sz w:val="16"/>
                <w:szCs w:val="16"/>
              </w:rPr>
            </w:pPr>
          </w:p>
          <w:p w:rsidR="00E95904" w:rsidRDefault="00000000">
            <w:pPr>
              <w:spacing w:after="0" w:line="360" w:lineRule="auto"/>
              <w:jc w:val="both"/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  <w:t xml:space="preserve">Duties </w:t>
            </w:r>
          </w:p>
          <w:p w:rsidR="00E95904" w:rsidRDefault="00E95904">
            <w:pPr>
              <w:spacing w:after="0" w:line="360" w:lineRule="auto"/>
              <w:jc w:val="both"/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</w:pPr>
          </w:p>
          <w:p w:rsidR="00E95904" w:rsidRDefault="00000000">
            <w:pPr>
              <w:numPr>
                <w:ilvl w:val="0"/>
                <w:numId w:val="7"/>
              </w:numPr>
              <w:tabs>
                <w:tab w:val="left" w:pos="360"/>
              </w:tabs>
              <w:spacing w:after="0" w:line="360" w:lineRule="auto"/>
              <w:ind w:left="360" w:hanging="360"/>
              <w:jc w:val="both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sz w:val="18"/>
                <w:szCs w:val="18"/>
              </w:rPr>
              <w:t xml:space="preserve">Monitoring office operations, janitorial staff, &amp; fleet card. </w:t>
            </w:r>
          </w:p>
          <w:p w:rsidR="00E95904" w:rsidRDefault="00000000">
            <w:pPr>
              <w:numPr>
                <w:ilvl w:val="0"/>
                <w:numId w:val="7"/>
              </w:numPr>
              <w:tabs>
                <w:tab w:val="left" w:pos="360"/>
              </w:tabs>
              <w:spacing w:after="0" w:line="360" w:lineRule="auto"/>
              <w:ind w:left="360" w:hanging="360"/>
              <w:jc w:val="both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sz w:val="18"/>
                <w:szCs w:val="18"/>
              </w:rPr>
              <w:t xml:space="preserve">Gen set maintenance. </w:t>
            </w:r>
          </w:p>
          <w:p w:rsidR="00E95904" w:rsidRDefault="00000000">
            <w:pPr>
              <w:numPr>
                <w:ilvl w:val="0"/>
                <w:numId w:val="7"/>
              </w:numPr>
              <w:tabs>
                <w:tab w:val="left" w:pos="360"/>
              </w:tabs>
              <w:spacing w:after="0" w:line="360" w:lineRule="auto"/>
              <w:ind w:left="360" w:hanging="360"/>
              <w:jc w:val="both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sz w:val="18"/>
                <w:szCs w:val="18"/>
              </w:rPr>
              <w:t>Keeping a strong liaison between head office and branch.</w:t>
            </w:r>
          </w:p>
          <w:p w:rsidR="00E95904" w:rsidRDefault="00000000">
            <w:pPr>
              <w:numPr>
                <w:ilvl w:val="0"/>
                <w:numId w:val="7"/>
              </w:numPr>
              <w:tabs>
                <w:tab w:val="left" w:pos="360"/>
              </w:tabs>
              <w:spacing w:after="0" w:line="360" w:lineRule="auto"/>
              <w:ind w:left="360" w:hanging="360"/>
              <w:jc w:val="both"/>
            </w:pPr>
            <w:r>
              <w:rPr>
                <w:rFonts w:ascii="Bookman Old Style" w:eastAsia="Bookman Old Style" w:hAnsi="Bookman Old Style" w:cs="Bookman Old Style"/>
                <w:sz w:val="18"/>
                <w:szCs w:val="18"/>
              </w:rPr>
              <w:t xml:space="preserve">Responding promptly to customer inquiries in person or via telephone, letter and e-mail – always in a professional &amp; efficient manner &amp; having head office on board on issues highlighted by participants. </w:t>
            </w:r>
          </w:p>
          <w:p w:rsidR="00E95904" w:rsidRDefault="00000000">
            <w:pPr>
              <w:numPr>
                <w:ilvl w:val="0"/>
                <w:numId w:val="7"/>
              </w:numPr>
              <w:tabs>
                <w:tab w:val="left" w:pos="360"/>
              </w:tabs>
              <w:spacing w:after="0" w:line="360" w:lineRule="auto"/>
              <w:ind w:left="360" w:hanging="360"/>
              <w:jc w:val="both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sz w:val="18"/>
                <w:szCs w:val="18"/>
              </w:rPr>
              <w:t xml:space="preserve">Keeping a proper flow of supplies of stationary for branch.  </w:t>
            </w:r>
          </w:p>
          <w:p w:rsidR="00E95904" w:rsidRDefault="00000000">
            <w:pPr>
              <w:numPr>
                <w:ilvl w:val="0"/>
                <w:numId w:val="7"/>
              </w:numPr>
              <w:tabs>
                <w:tab w:val="left" w:pos="360"/>
              </w:tabs>
              <w:spacing w:after="0" w:line="360" w:lineRule="auto"/>
              <w:ind w:left="360" w:hanging="360"/>
              <w:jc w:val="both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  <w:t>Updating monthly Reports of business.</w:t>
            </w:r>
          </w:p>
          <w:p w:rsidR="00E95904" w:rsidRDefault="00000000">
            <w:pPr>
              <w:numPr>
                <w:ilvl w:val="0"/>
                <w:numId w:val="7"/>
              </w:numPr>
              <w:tabs>
                <w:tab w:val="left" w:pos="360"/>
              </w:tabs>
              <w:spacing w:after="0" w:line="360" w:lineRule="auto"/>
              <w:ind w:left="360" w:hanging="360"/>
              <w:jc w:val="both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  <w:t xml:space="preserve">Keeping &amp; maintaining all kinds of records related to branch.  </w:t>
            </w:r>
          </w:p>
          <w:p w:rsidR="00E95904" w:rsidRDefault="00000000">
            <w:pPr>
              <w:numPr>
                <w:ilvl w:val="0"/>
                <w:numId w:val="7"/>
              </w:numPr>
              <w:tabs>
                <w:tab w:val="left" w:pos="360"/>
              </w:tabs>
              <w:spacing w:after="0" w:line="360" w:lineRule="auto"/>
              <w:ind w:left="360" w:hanging="360"/>
              <w:jc w:val="both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  <w:t xml:space="preserve">Making of overtime sheets for staff. </w:t>
            </w:r>
          </w:p>
          <w:p w:rsidR="00E95904" w:rsidRDefault="00000000">
            <w:pPr>
              <w:numPr>
                <w:ilvl w:val="0"/>
                <w:numId w:val="7"/>
              </w:numPr>
              <w:tabs>
                <w:tab w:val="left" w:pos="360"/>
              </w:tabs>
              <w:spacing w:after="0" w:line="360" w:lineRule="auto"/>
              <w:ind w:left="360" w:hanging="360"/>
              <w:jc w:val="both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  <w:t>Managing all administrative matters of branch including all types of maintenance works their quotations, bills, assigning the jobs &amp; managing the payments of same from head office.</w:t>
            </w:r>
          </w:p>
          <w:p w:rsidR="00E95904" w:rsidRDefault="00000000">
            <w:pPr>
              <w:numPr>
                <w:ilvl w:val="0"/>
                <w:numId w:val="7"/>
              </w:numPr>
              <w:tabs>
                <w:tab w:val="left" w:pos="360"/>
              </w:tabs>
              <w:spacing w:after="0" w:line="360" w:lineRule="auto"/>
              <w:ind w:left="360" w:hanging="360"/>
              <w:jc w:val="both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  <w:t xml:space="preserve">Managing petty cash related matters. </w:t>
            </w:r>
          </w:p>
          <w:p w:rsidR="00E95904" w:rsidRDefault="00000000">
            <w:pPr>
              <w:numPr>
                <w:ilvl w:val="0"/>
                <w:numId w:val="7"/>
              </w:numPr>
              <w:tabs>
                <w:tab w:val="left" w:pos="360"/>
              </w:tabs>
              <w:spacing w:after="0" w:line="360" w:lineRule="auto"/>
              <w:ind w:left="360" w:hanging="360"/>
              <w:jc w:val="both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  <w:t>Maintaining a pleasant branch environment.</w:t>
            </w:r>
          </w:p>
          <w:p w:rsidR="00E95904" w:rsidRDefault="00000000">
            <w:pPr>
              <w:numPr>
                <w:ilvl w:val="0"/>
                <w:numId w:val="7"/>
              </w:numPr>
              <w:tabs>
                <w:tab w:val="left" w:pos="360"/>
              </w:tabs>
              <w:spacing w:after="0" w:line="360" w:lineRule="auto"/>
              <w:ind w:left="360" w:hanging="360"/>
              <w:jc w:val="both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  <w:t>Resolving the issues of management &amp; there sales force by having head office on board.</w:t>
            </w:r>
          </w:p>
          <w:p w:rsidR="00E95904" w:rsidRDefault="00000000">
            <w:pPr>
              <w:numPr>
                <w:ilvl w:val="0"/>
                <w:numId w:val="7"/>
              </w:numPr>
              <w:tabs>
                <w:tab w:val="left" w:pos="360"/>
              </w:tabs>
              <w:spacing w:after="0" w:line="360" w:lineRule="auto"/>
              <w:ind w:left="360" w:hanging="360"/>
              <w:jc w:val="both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sz w:val="18"/>
                <w:szCs w:val="18"/>
              </w:rPr>
              <w:t>Proposal posting in company’s point of sales.</w:t>
            </w:r>
          </w:p>
          <w:p w:rsidR="00E95904" w:rsidRDefault="00000000">
            <w:pPr>
              <w:numPr>
                <w:ilvl w:val="0"/>
                <w:numId w:val="7"/>
              </w:numPr>
              <w:tabs>
                <w:tab w:val="left" w:pos="360"/>
              </w:tabs>
              <w:spacing w:after="0" w:line="360" w:lineRule="auto"/>
              <w:ind w:left="360" w:hanging="360"/>
              <w:jc w:val="both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sz w:val="18"/>
                <w:szCs w:val="18"/>
              </w:rPr>
              <w:t>Uploading of proposal documents on company’s server.</w:t>
            </w:r>
          </w:p>
          <w:p w:rsidR="00E95904" w:rsidRDefault="00000000">
            <w:pPr>
              <w:numPr>
                <w:ilvl w:val="0"/>
                <w:numId w:val="7"/>
              </w:numPr>
              <w:tabs>
                <w:tab w:val="left" w:pos="360"/>
              </w:tabs>
              <w:spacing w:after="0" w:line="360" w:lineRule="auto"/>
              <w:ind w:left="360" w:hanging="360"/>
              <w:jc w:val="both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sz w:val="18"/>
                <w:szCs w:val="18"/>
              </w:rPr>
              <w:t>Branch attendance on web portal as per company’s standard operating procedures.</w:t>
            </w:r>
          </w:p>
          <w:p w:rsidR="00E95904" w:rsidRDefault="00000000">
            <w:pPr>
              <w:numPr>
                <w:ilvl w:val="0"/>
                <w:numId w:val="7"/>
              </w:numPr>
              <w:tabs>
                <w:tab w:val="left" w:pos="360"/>
              </w:tabs>
              <w:spacing w:after="0" w:line="360" w:lineRule="auto"/>
              <w:ind w:left="360" w:hanging="360"/>
              <w:jc w:val="both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  <w:t xml:space="preserve">Processing all types of bank transactions &amp; to make sure all transactions are reconcile at head office end on time through a web portal. as per company’s standard operating procedures   </w:t>
            </w:r>
          </w:p>
          <w:p w:rsidR="00E95904" w:rsidRDefault="00000000">
            <w:pPr>
              <w:numPr>
                <w:ilvl w:val="0"/>
                <w:numId w:val="7"/>
              </w:numPr>
              <w:tabs>
                <w:tab w:val="left" w:pos="360"/>
              </w:tabs>
              <w:spacing w:after="0" w:line="360" w:lineRule="auto"/>
              <w:ind w:left="360" w:hanging="360"/>
              <w:jc w:val="both"/>
            </w:pPr>
            <w:r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  <w:t xml:space="preserve">Handling all types of utility bills &amp; there re-reimbursements from head office &amp; make sure to pay them on time. </w:t>
            </w:r>
          </w:p>
          <w:p w:rsidR="00E95904" w:rsidRDefault="00000000">
            <w:pPr>
              <w:numPr>
                <w:ilvl w:val="0"/>
                <w:numId w:val="7"/>
              </w:numPr>
              <w:tabs>
                <w:tab w:val="left" w:pos="360"/>
              </w:tabs>
              <w:spacing w:after="0" w:line="360" w:lineRule="auto"/>
              <w:ind w:left="360" w:hanging="360"/>
              <w:jc w:val="both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sz w:val="18"/>
                <w:szCs w:val="18"/>
              </w:rPr>
              <w:t>Processing information, forms, applications and requests through a web portal as per company’s standard operating procedures.</w:t>
            </w:r>
          </w:p>
          <w:p w:rsidR="00E95904" w:rsidRDefault="00000000">
            <w:pPr>
              <w:numPr>
                <w:ilvl w:val="0"/>
                <w:numId w:val="7"/>
              </w:numPr>
              <w:tabs>
                <w:tab w:val="left" w:pos="360"/>
              </w:tabs>
              <w:spacing w:after="0" w:line="360" w:lineRule="auto"/>
              <w:ind w:left="360" w:hanging="360"/>
              <w:jc w:val="both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sz w:val="18"/>
                <w:szCs w:val="18"/>
              </w:rPr>
              <w:t>Keeping up to date with all the company’s policies, products, services and procedures.</w:t>
            </w:r>
          </w:p>
          <w:p w:rsidR="00E95904" w:rsidRDefault="00000000">
            <w:pPr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left="360" w:hanging="360"/>
              <w:jc w:val="both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sz w:val="18"/>
                <w:szCs w:val="18"/>
              </w:rPr>
              <w:t xml:space="preserve">Processing of recruitment files to head office on web portal as per company’s standard operating procedures. </w:t>
            </w:r>
          </w:p>
          <w:p w:rsidR="00E95904" w:rsidRDefault="00000000">
            <w:pPr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left="360" w:hanging="360"/>
              <w:jc w:val="both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sz w:val="18"/>
                <w:szCs w:val="18"/>
              </w:rPr>
              <w:t>Keeping strong follow ups regarding head office matters to concern departments of customers as well as addressing the issues of branch related matters operational &amp; non-operational.</w:t>
            </w:r>
          </w:p>
          <w:p w:rsidR="00E95904" w:rsidRDefault="00000000">
            <w:pPr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left="360" w:hanging="360"/>
              <w:jc w:val="both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sz w:val="18"/>
                <w:szCs w:val="18"/>
              </w:rPr>
              <w:t>Maintaining up to date paper and computer based files and administrative systems.</w:t>
            </w:r>
          </w:p>
          <w:p w:rsidR="00E95904" w:rsidRDefault="00000000">
            <w:pPr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left="360" w:hanging="360"/>
              <w:jc w:val="both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sz w:val="18"/>
                <w:szCs w:val="18"/>
              </w:rPr>
              <w:t>Managing all re-imbursements from head office to concern persons related to their medical expenses, car expense, and approvals.</w:t>
            </w:r>
          </w:p>
          <w:p w:rsidR="00E95904" w:rsidRDefault="00000000">
            <w:pPr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left="360" w:hanging="360"/>
              <w:jc w:val="both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sz w:val="18"/>
                <w:szCs w:val="18"/>
              </w:rPr>
              <w:t xml:space="preserve">Handling objections professionally. </w:t>
            </w:r>
          </w:p>
          <w:p w:rsidR="00E95904" w:rsidRDefault="00000000">
            <w:pPr>
              <w:spacing w:after="0" w:line="240" w:lineRule="auto"/>
              <w:jc w:val="both"/>
              <w:rPr>
                <w:rFonts w:ascii="Bookman Old Style" w:eastAsia="Bookman Old Style" w:hAnsi="Bookman Old Style" w:cs="Bookman Old Style"/>
                <w:b/>
                <w:color w:val="800000"/>
              </w:rPr>
            </w:pPr>
            <w:r>
              <w:rPr>
                <w:rFonts w:ascii="Bookman Old Style" w:eastAsia="Bookman Old Style" w:hAnsi="Bookman Old Style" w:cs="Bookman Old Style"/>
                <w:b/>
                <w:color w:val="800000"/>
              </w:rPr>
              <w:t>EFU LIFE-Window Takaful Operations(HEMAYAH)</w:t>
            </w:r>
          </w:p>
          <w:p w:rsidR="00E95904" w:rsidRDefault="00000000">
            <w:pPr>
              <w:spacing w:after="0" w:line="240" w:lineRule="auto"/>
              <w:jc w:val="both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 xml:space="preserve">Worked as a </w:t>
            </w:r>
            <w:proofErr w:type="spellStart"/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takaful</w:t>
            </w:r>
            <w:proofErr w:type="spellEnd"/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 xml:space="preserve"> consultant                                       Mar 2015 to Aug 2016</w:t>
            </w:r>
          </w:p>
          <w:p w:rsidR="00E95904" w:rsidRDefault="00000000">
            <w:pPr>
              <w:spacing w:after="0" w:line="240" w:lineRule="auto"/>
              <w:jc w:val="both"/>
              <w:rPr>
                <w:rFonts w:ascii="Bookman Old Style" w:eastAsia="Bookman Old Style" w:hAnsi="Bookman Old Style" w:cs="Bookman Old Style"/>
                <w:b/>
                <w:color w:val="800000"/>
              </w:rPr>
            </w:pPr>
            <w:r>
              <w:rPr>
                <w:rFonts w:ascii="Bookman Old Style" w:eastAsia="Bookman Old Style" w:hAnsi="Bookman Old Style" w:cs="Bookman Old Style"/>
                <w:b/>
                <w:color w:val="800000"/>
              </w:rPr>
              <w:t xml:space="preserve">STUDENTS’S INN PVT LIMITED                                 </w:t>
            </w:r>
          </w:p>
          <w:p w:rsidR="00E95904" w:rsidRDefault="00000000">
            <w:pPr>
              <w:spacing w:after="0" w:line="240" w:lineRule="auto"/>
              <w:ind w:right="-68"/>
              <w:jc w:val="both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Worked as a campus coordinator                                   Feb 2014 to Mar  2015</w:t>
            </w:r>
          </w:p>
          <w:p w:rsidR="00E9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Bookman Old Style" w:eastAsia="Bookman Old Style" w:hAnsi="Bookman Old Style" w:cs="Bookman Old Style"/>
                <w:b/>
                <w:color w:val="8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b/>
                <w:color w:val="800000"/>
                <w:sz w:val="24"/>
                <w:szCs w:val="24"/>
              </w:rPr>
              <w:t xml:space="preserve">SILK BANK LIMITED </w:t>
            </w:r>
          </w:p>
          <w:p w:rsidR="00E95904" w:rsidRDefault="00000000">
            <w:pPr>
              <w:spacing w:after="0" w:line="240" w:lineRule="auto"/>
              <w:ind w:right="-68"/>
              <w:jc w:val="both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Worked as a sales executive                                           June 2013 to Nov 2013</w:t>
            </w:r>
          </w:p>
          <w:p w:rsidR="00E95904" w:rsidRDefault="00000000">
            <w:pPr>
              <w:spacing w:after="0" w:line="240" w:lineRule="auto"/>
              <w:jc w:val="both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(Branch Banking)</w:t>
            </w:r>
          </w:p>
          <w:p w:rsidR="00E9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68"/>
              <w:jc w:val="both"/>
              <w:rPr>
                <w:rFonts w:ascii="Bookman Old Style" w:eastAsia="Bookman Old Style" w:hAnsi="Bookman Old Style" w:cs="Bookman Old Style"/>
                <w:b/>
                <w:color w:val="8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b/>
                <w:color w:val="800000"/>
                <w:sz w:val="24"/>
                <w:szCs w:val="24"/>
              </w:rPr>
              <w:t xml:space="preserve">COMMANDERENTRPRISES </w:t>
            </w:r>
          </w:p>
          <w:p w:rsidR="00E9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68"/>
              <w:jc w:val="both"/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  <w:t>worked as site in charge                                         Feb 2008 to Feb 2010</w:t>
            </w:r>
          </w:p>
          <w:p w:rsidR="00E9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right="-158"/>
              <w:jc w:val="both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b/>
                <w:color w:val="000000"/>
                <w:sz w:val="24"/>
                <w:szCs w:val="24"/>
              </w:rPr>
              <w:t xml:space="preserve">                                             </w:t>
            </w:r>
          </w:p>
          <w:p w:rsidR="00E95904" w:rsidRDefault="00000000">
            <w:pPr>
              <w:tabs>
                <w:tab w:val="left" w:pos="720"/>
              </w:tabs>
              <w:spacing w:after="0"/>
              <w:ind w:right="18"/>
              <w:jc w:val="both"/>
              <w:rPr>
                <w:rFonts w:ascii="Bookman Old Style" w:eastAsia="Bookman Old Style" w:hAnsi="Bookman Old Style" w:cs="Bookman Old Style"/>
                <w:b/>
                <w:color w:val="000000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b/>
                <w:color w:val="000000"/>
              </w:rPr>
              <w:t xml:space="preserve">CAPABILITIES </w:t>
            </w:r>
          </w:p>
          <w:p w:rsidR="00E95904" w:rsidRDefault="00000000">
            <w:pPr>
              <w:numPr>
                <w:ilvl w:val="0"/>
                <w:numId w:val="1"/>
              </w:numPr>
              <w:tabs>
                <w:tab w:val="left" w:pos="342"/>
              </w:tabs>
              <w:spacing w:after="0" w:line="360" w:lineRule="auto"/>
              <w:ind w:left="720" w:right="18" w:hanging="648"/>
              <w:jc w:val="both"/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  <w:t>Fluent in English, Urdu Sindhi and Punjabi (with superb written skills)</w:t>
            </w:r>
          </w:p>
          <w:p w:rsidR="00E95904" w:rsidRDefault="00000000">
            <w:pPr>
              <w:numPr>
                <w:ilvl w:val="0"/>
                <w:numId w:val="1"/>
              </w:numPr>
              <w:tabs>
                <w:tab w:val="left" w:pos="342"/>
              </w:tabs>
              <w:spacing w:after="0" w:line="360" w:lineRule="auto"/>
              <w:ind w:left="720" w:right="18" w:hanging="648"/>
              <w:jc w:val="both"/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  <w:t>Friendly, Co-operative, Loyal, Consistent and Reliable</w:t>
            </w:r>
          </w:p>
          <w:p w:rsidR="00E95904" w:rsidRDefault="00000000">
            <w:pPr>
              <w:numPr>
                <w:ilvl w:val="0"/>
                <w:numId w:val="1"/>
              </w:numPr>
              <w:tabs>
                <w:tab w:val="left" w:pos="342"/>
                <w:tab w:val="left" w:pos="450"/>
                <w:tab w:val="left" w:pos="810"/>
                <w:tab w:val="left" w:pos="1080"/>
              </w:tabs>
              <w:spacing w:after="0" w:line="360" w:lineRule="auto"/>
              <w:ind w:left="720" w:right="18" w:hanging="648"/>
              <w:jc w:val="both"/>
              <w:rPr>
                <w:rFonts w:ascii="Bookman Old Style" w:eastAsia="Bookman Old Style" w:hAnsi="Bookman Old Style" w:cs="Bookman Old Style"/>
                <w:b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  <w:t>Enjoy working with high level team and in a challenging position</w:t>
            </w:r>
          </w:p>
          <w:p w:rsidR="00E95904" w:rsidRDefault="00000000">
            <w:pPr>
              <w:numPr>
                <w:ilvl w:val="0"/>
                <w:numId w:val="1"/>
              </w:numPr>
              <w:tabs>
                <w:tab w:val="left" w:pos="342"/>
                <w:tab w:val="left" w:pos="450"/>
                <w:tab w:val="left" w:pos="810"/>
                <w:tab w:val="left" w:pos="1080"/>
              </w:tabs>
              <w:spacing w:after="0" w:line="360" w:lineRule="auto"/>
              <w:ind w:left="720" w:right="18" w:hanging="648"/>
              <w:jc w:val="both"/>
              <w:rPr>
                <w:rFonts w:ascii="Bookman Old Style" w:eastAsia="Bookman Old Style" w:hAnsi="Bookman Old Style" w:cs="Bookman Old Style"/>
                <w:b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  <w:t>Team Oriented environment</w:t>
            </w:r>
          </w:p>
          <w:p w:rsidR="00E95904" w:rsidRDefault="00000000">
            <w:pPr>
              <w:tabs>
                <w:tab w:val="left" w:pos="450"/>
                <w:tab w:val="left" w:pos="810"/>
                <w:tab w:val="left" w:pos="1080"/>
              </w:tabs>
              <w:spacing w:after="0" w:line="360" w:lineRule="auto"/>
              <w:jc w:val="both"/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KEY SKILLS AND COMPETENCIES</w:t>
            </w:r>
          </w:p>
          <w:p w:rsidR="00E95904" w:rsidRDefault="00E95904">
            <w:pPr>
              <w:tabs>
                <w:tab w:val="left" w:pos="450"/>
                <w:tab w:val="left" w:pos="810"/>
                <w:tab w:val="left" w:pos="1080"/>
              </w:tabs>
              <w:spacing w:after="0" w:line="360" w:lineRule="auto"/>
              <w:jc w:val="both"/>
              <w:rPr>
                <w:rFonts w:ascii="Bookman Old Style" w:eastAsia="Bookman Old Style" w:hAnsi="Bookman Old Style" w:cs="Bookman Old Style"/>
                <w:b/>
                <w:sz w:val="14"/>
                <w:szCs w:val="14"/>
              </w:rPr>
            </w:pPr>
          </w:p>
          <w:p w:rsidR="00E95904" w:rsidRDefault="00000000">
            <w:pPr>
              <w:numPr>
                <w:ilvl w:val="0"/>
                <w:numId w:val="2"/>
              </w:numPr>
              <w:spacing w:after="0" w:line="360" w:lineRule="auto"/>
              <w:ind w:left="342" w:right="18" w:hanging="342"/>
              <w:jc w:val="both"/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  <w:t>Ability to communicate effectively with multiple issues &amp; there solutions</w:t>
            </w:r>
          </w:p>
          <w:p w:rsidR="00E95904" w:rsidRDefault="00000000">
            <w:pPr>
              <w:numPr>
                <w:ilvl w:val="0"/>
                <w:numId w:val="2"/>
              </w:numPr>
              <w:spacing w:after="0" w:line="360" w:lineRule="auto"/>
              <w:ind w:left="342" w:right="18" w:hanging="342"/>
              <w:jc w:val="both"/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  <w:t>Proven aptitude for dealing with complaints.</w:t>
            </w:r>
          </w:p>
          <w:p w:rsidR="00E95904" w:rsidRDefault="00000000">
            <w:pPr>
              <w:numPr>
                <w:ilvl w:val="0"/>
                <w:numId w:val="2"/>
              </w:numPr>
              <w:spacing w:after="0" w:line="360" w:lineRule="auto"/>
              <w:ind w:left="342" w:hanging="342"/>
              <w:jc w:val="both"/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  <w:t>Extensive knowledge &amp; working experience of Microsoft Office, Excel, and word.</w:t>
            </w:r>
          </w:p>
          <w:p w:rsidR="00E95904" w:rsidRDefault="00000000">
            <w:pPr>
              <w:numPr>
                <w:ilvl w:val="0"/>
                <w:numId w:val="2"/>
              </w:numPr>
              <w:spacing w:after="0" w:line="360" w:lineRule="auto"/>
              <w:ind w:left="342" w:right="18" w:hanging="342"/>
              <w:jc w:val="both"/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  <w:t>Experience of working in a busy customer care centric environment.</w:t>
            </w:r>
          </w:p>
          <w:p w:rsidR="00E95904" w:rsidRDefault="00000000">
            <w:pPr>
              <w:numPr>
                <w:ilvl w:val="0"/>
                <w:numId w:val="2"/>
              </w:numPr>
              <w:spacing w:after="0" w:line="360" w:lineRule="auto"/>
              <w:ind w:left="342" w:right="18" w:hanging="342"/>
              <w:jc w:val="both"/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  <w:t xml:space="preserve">Fully aware of the importance of data security and relevant legislation </w:t>
            </w:r>
          </w:p>
          <w:p w:rsidR="00E95904" w:rsidRDefault="00000000">
            <w:pPr>
              <w:numPr>
                <w:ilvl w:val="0"/>
                <w:numId w:val="2"/>
              </w:numPr>
              <w:spacing w:after="0" w:line="360" w:lineRule="auto"/>
              <w:ind w:left="342" w:right="18" w:hanging="342"/>
              <w:jc w:val="both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Excellent Problem solving and Planning skills</w:t>
            </w:r>
          </w:p>
          <w:p w:rsidR="00E95904" w:rsidRDefault="00000000">
            <w:pPr>
              <w:numPr>
                <w:ilvl w:val="0"/>
                <w:numId w:val="2"/>
              </w:numPr>
              <w:spacing w:after="0" w:line="360" w:lineRule="auto"/>
              <w:ind w:left="342" w:right="18" w:hanging="342"/>
              <w:jc w:val="both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Negotiating and convincing skills.</w:t>
            </w:r>
          </w:p>
          <w:p w:rsidR="00E95904" w:rsidRDefault="00000000">
            <w:pPr>
              <w:numPr>
                <w:ilvl w:val="0"/>
                <w:numId w:val="2"/>
              </w:numPr>
              <w:spacing w:after="0" w:line="360" w:lineRule="auto"/>
              <w:ind w:left="342" w:right="18" w:hanging="342"/>
              <w:jc w:val="both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Quick learning and adaptability</w:t>
            </w:r>
          </w:p>
          <w:p w:rsidR="00E95904" w:rsidRDefault="00000000">
            <w:pPr>
              <w:numPr>
                <w:ilvl w:val="0"/>
                <w:numId w:val="2"/>
              </w:numPr>
              <w:spacing w:after="0" w:line="360" w:lineRule="auto"/>
              <w:ind w:left="342" w:right="18" w:hanging="342"/>
              <w:jc w:val="both"/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 xml:space="preserve">Persuasion, influence, and flexibility </w:t>
            </w:r>
          </w:p>
          <w:p w:rsidR="00E95904" w:rsidRDefault="00000000">
            <w:pPr>
              <w:numPr>
                <w:ilvl w:val="0"/>
                <w:numId w:val="2"/>
              </w:numPr>
              <w:spacing w:after="0" w:line="360" w:lineRule="auto"/>
              <w:ind w:left="342" w:right="18" w:hanging="342"/>
              <w:jc w:val="both"/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Good relationship building skills</w:t>
            </w:r>
          </w:p>
          <w:p w:rsidR="00E95904" w:rsidRDefault="00E95904">
            <w:pPr>
              <w:spacing w:after="0" w:line="240" w:lineRule="auto"/>
              <w:jc w:val="both"/>
              <w:rPr>
                <w:rFonts w:ascii="Bookman Old Style" w:eastAsia="Bookman Old Style" w:hAnsi="Bookman Old Style" w:cs="Bookman Old Style"/>
              </w:rPr>
            </w:pPr>
          </w:p>
          <w:p w:rsidR="00E95904" w:rsidRDefault="00E95904">
            <w:pPr>
              <w:tabs>
                <w:tab w:val="left" w:pos="450"/>
                <w:tab w:val="left" w:pos="810"/>
                <w:tab w:val="left" w:pos="1080"/>
              </w:tabs>
              <w:spacing w:after="0" w:line="240" w:lineRule="auto"/>
              <w:jc w:val="both"/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</w:p>
          <w:p w:rsidR="00E95904" w:rsidRDefault="00000000">
            <w:pPr>
              <w:tabs>
                <w:tab w:val="left" w:pos="450"/>
                <w:tab w:val="left" w:pos="810"/>
                <w:tab w:val="left" w:pos="1080"/>
              </w:tabs>
              <w:spacing w:after="0" w:line="240" w:lineRule="auto"/>
              <w:jc w:val="both"/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  <w:t>ACADEMIC QUALIFICATIONS</w:t>
            </w:r>
          </w:p>
          <w:p w:rsidR="00E95904" w:rsidRDefault="00E95904">
            <w:pPr>
              <w:tabs>
                <w:tab w:val="left" w:pos="450"/>
                <w:tab w:val="left" w:pos="810"/>
                <w:tab w:val="left" w:pos="1080"/>
              </w:tabs>
              <w:spacing w:after="0" w:line="240" w:lineRule="auto"/>
              <w:jc w:val="both"/>
              <w:rPr>
                <w:rFonts w:ascii="Bookman Old Style" w:eastAsia="Bookman Old Style" w:hAnsi="Bookman Old Style" w:cs="Bookman Old Style"/>
                <w:b/>
                <w:sz w:val="14"/>
                <w:szCs w:val="14"/>
              </w:rPr>
            </w:pPr>
          </w:p>
          <w:p w:rsidR="00E95904" w:rsidRDefault="00000000">
            <w:pPr>
              <w:spacing w:after="0" w:line="240" w:lineRule="auto"/>
              <w:jc w:val="both"/>
              <w:rPr>
                <w:rFonts w:ascii="Bookman Old Style" w:eastAsia="Bookman Old Style" w:hAnsi="Bookman Old Style" w:cs="Bookman Old Style"/>
                <w:b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18"/>
                <w:szCs w:val="18"/>
              </w:rPr>
              <w:t xml:space="preserve">B.A (University of </w:t>
            </w:r>
            <w:proofErr w:type="spellStart"/>
            <w:r>
              <w:rPr>
                <w:rFonts w:ascii="Bookman Old Style" w:eastAsia="Bookman Old Style" w:hAnsi="Bookman Old Style" w:cs="Bookman Old Style"/>
                <w:b/>
                <w:sz w:val="18"/>
                <w:szCs w:val="18"/>
              </w:rPr>
              <w:t>sindh</w:t>
            </w:r>
            <w:proofErr w:type="spellEnd"/>
            <w:r>
              <w:rPr>
                <w:rFonts w:ascii="Bookman Old Style" w:eastAsia="Bookman Old Style" w:hAnsi="Bookman Old Style" w:cs="Bookman Old Style"/>
                <w:b/>
                <w:sz w:val="18"/>
                <w:szCs w:val="18"/>
              </w:rPr>
              <w:t xml:space="preserve">). </w:t>
            </w:r>
          </w:p>
          <w:p w:rsidR="00E95904" w:rsidRDefault="00000000">
            <w:pPr>
              <w:spacing w:after="0" w:line="240" w:lineRule="auto"/>
              <w:jc w:val="both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sz w:val="18"/>
                <w:szCs w:val="18"/>
              </w:rPr>
              <w:t>Economics in the year 2012</w:t>
            </w:r>
          </w:p>
          <w:p w:rsidR="00E95904" w:rsidRDefault="00E95904">
            <w:pPr>
              <w:spacing w:after="0" w:line="240" w:lineRule="auto"/>
              <w:jc w:val="both"/>
              <w:rPr>
                <w:rFonts w:ascii="Bookman Old Style" w:eastAsia="Bookman Old Style" w:hAnsi="Bookman Old Style" w:cs="Bookman Old Style"/>
                <w:sz w:val="4"/>
                <w:szCs w:val="4"/>
              </w:rPr>
            </w:pPr>
          </w:p>
          <w:p w:rsidR="00E95904" w:rsidRDefault="00E95904">
            <w:pPr>
              <w:spacing w:after="0" w:line="240" w:lineRule="auto"/>
              <w:jc w:val="both"/>
              <w:rPr>
                <w:rFonts w:ascii="Bookman Old Style" w:eastAsia="Bookman Old Style" w:hAnsi="Bookman Old Style" w:cs="Bookman Old Style"/>
                <w:sz w:val="4"/>
                <w:szCs w:val="4"/>
              </w:rPr>
            </w:pPr>
          </w:p>
          <w:p w:rsidR="00E95904" w:rsidRDefault="00E95904">
            <w:pPr>
              <w:spacing w:after="0" w:line="240" w:lineRule="auto"/>
              <w:jc w:val="both"/>
              <w:rPr>
                <w:rFonts w:ascii="Bookman Old Style" w:eastAsia="Bookman Old Style" w:hAnsi="Bookman Old Style" w:cs="Bookman Old Style"/>
                <w:sz w:val="6"/>
                <w:szCs w:val="6"/>
              </w:rPr>
            </w:pPr>
          </w:p>
          <w:p w:rsidR="00E95904" w:rsidRDefault="00E95904">
            <w:pPr>
              <w:spacing w:after="0" w:line="240" w:lineRule="auto"/>
              <w:jc w:val="both"/>
              <w:rPr>
                <w:rFonts w:ascii="Bookman Old Style" w:eastAsia="Bookman Old Style" w:hAnsi="Bookman Old Style" w:cs="Bookman Old Style"/>
                <w:sz w:val="6"/>
                <w:szCs w:val="6"/>
              </w:rPr>
            </w:pPr>
          </w:p>
          <w:p w:rsidR="00E95904" w:rsidRDefault="00000000">
            <w:pPr>
              <w:keepNext/>
              <w:spacing w:after="0" w:line="240" w:lineRule="auto"/>
              <w:jc w:val="both"/>
              <w:rPr>
                <w:rFonts w:ascii="Bookman Old Style" w:eastAsia="Bookman Old Style" w:hAnsi="Bookman Old Style" w:cs="Bookman Old Style"/>
                <w:b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18"/>
                <w:szCs w:val="18"/>
              </w:rPr>
              <w:t>Government Boys Degree College, Hyderabad</w:t>
            </w:r>
          </w:p>
          <w:p w:rsidR="00E95904" w:rsidRDefault="00000000">
            <w:pPr>
              <w:keepNext/>
              <w:spacing w:after="0" w:line="240" w:lineRule="auto"/>
              <w:jc w:val="both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sz w:val="18"/>
                <w:szCs w:val="18"/>
              </w:rPr>
              <w:t>Intermediate in the year 2007</w:t>
            </w:r>
          </w:p>
          <w:p w:rsidR="00E95904" w:rsidRDefault="00E95904">
            <w:pPr>
              <w:spacing w:after="0" w:line="240" w:lineRule="auto"/>
              <w:jc w:val="both"/>
              <w:rPr>
                <w:rFonts w:ascii="Bookman Old Style" w:eastAsia="Bookman Old Style" w:hAnsi="Bookman Old Style" w:cs="Bookman Old Style"/>
                <w:sz w:val="4"/>
                <w:szCs w:val="4"/>
              </w:rPr>
            </w:pPr>
          </w:p>
          <w:p w:rsidR="00E95904" w:rsidRDefault="00E95904">
            <w:pPr>
              <w:keepNext/>
              <w:spacing w:after="0" w:line="240" w:lineRule="auto"/>
              <w:jc w:val="both"/>
              <w:rPr>
                <w:rFonts w:ascii="Bookman Old Style" w:eastAsia="Bookman Old Style" w:hAnsi="Bookman Old Style" w:cs="Bookman Old Style"/>
                <w:b/>
                <w:sz w:val="18"/>
                <w:szCs w:val="18"/>
              </w:rPr>
            </w:pPr>
          </w:p>
          <w:p w:rsidR="00E95904" w:rsidRDefault="00000000">
            <w:pPr>
              <w:keepNext/>
              <w:spacing w:after="0" w:line="240" w:lineRule="auto"/>
              <w:jc w:val="both"/>
              <w:rPr>
                <w:rFonts w:ascii="Bookman Old Style" w:eastAsia="Bookman Old Style" w:hAnsi="Bookman Old Style" w:cs="Bookman Old Style"/>
                <w:b/>
                <w:sz w:val="18"/>
                <w:szCs w:val="18"/>
              </w:rPr>
            </w:pPr>
            <w:proofErr w:type="spellStart"/>
            <w:r>
              <w:rPr>
                <w:rFonts w:ascii="Bookman Old Style" w:eastAsia="Bookman Old Style" w:hAnsi="Bookman Old Style" w:cs="Bookman Old Style"/>
                <w:b/>
                <w:sz w:val="18"/>
                <w:szCs w:val="18"/>
              </w:rPr>
              <w:t>Mohsin</w:t>
            </w:r>
            <w:proofErr w:type="spellEnd"/>
            <w:r>
              <w:rPr>
                <w:rFonts w:ascii="Bookman Old Style" w:eastAsia="Bookman Old Style" w:hAnsi="Bookman Old Style" w:cs="Bookman Old Style"/>
                <w:b/>
                <w:sz w:val="18"/>
                <w:szCs w:val="18"/>
              </w:rPr>
              <w:t xml:space="preserve"> Children Academy High School, Hyderabad</w:t>
            </w:r>
          </w:p>
          <w:p w:rsidR="00E95904" w:rsidRDefault="00000000">
            <w:pPr>
              <w:spacing w:after="0" w:line="240" w:lineRule="auto"/>
              <w:jc w:val="both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sz w:val="18"/>
                <w:szCs w:val="18"/>
              </w:rPr>
              <w:t>Matriculation in the year 2005</w:t>
            </w:r>
          </w:p>
          <w:p w:rsidR="00E95904" w:rsidRDefault="00E95904">
            <w:pPr>
              <w:spacing w:after="0" w:line="240" w:lineRule="auto"/>
              <w:jc w:val="both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</w:p>
          <w:p w:rsidR="00E95904" w:rsidRDefault="00E95904">
            <w:pPr>
              <w:tabs>
                <w:tab w:val="left" w:pos="450"/>
                <w:tab w:val="left" w:pos="810"/>
                <w:tab w:val="left" w:pos="1080"/>
              </w:tabs>
              <w:spacing w:after="0" w:line="240" w:lineRule="auto"/>
              <w:jc w:val="both"/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</w:pPr>
          </w:p>
          <w:p w:rsidR="00E95904" w:rsidRDefault="00000000">
            <w:pPr>
              <w:tabs>
                <w:tab w:val="left" w:pos="450"/>
                <w:tab w:val="left" w:pos="810"/>
                <w:tab w:val="left" w:pos="1080"/>
              </w:tabs>
              <w:spacing w:after="0" w:line="240" w:lineRule="auto"/>
              <w:jc w:val="both"/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  <w:t xml:space="preserve">REFERENCE </w:t>
            </w:r>
          </w:p>
          <w:p w:rsidR="00E95904" w:rsidRDefault="00E95904">
            <w:pPr>
              <w:spacing w:after="0" w:line="240" w:lineRule="auto"/>
              <w:ind w:left="342" w:right="18"/>
              <w:jc w:val="both"/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</w:pPr>
          </w:p>
          <w:p w:rsidR="00E95904" w:rsidRDefault="00000000">
            <w:pPr>
              <w:numPr>
                <w:ilvl w:val="0"/>
                <w:numId w:val="3"/>
              </w:numPr>
              <w:spacing w:after="0" w:line="240" w:lineRule="auto"/>
              <w:ind w:left="342" w:right="18" w:hanging="342"/>
              <w:jc w:val="both"/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18"/>
                <w:szCs w:val="18"/>
              </w:rPr>
              <w:t xml:space="preserve">Available on request </w:t>
            </w:r>
          </w:p>
          <w:p w:rsidR="00E95904" w:rsidRDefault="00E95904">
            <w:pPr>
              <w:spacing w:after="0" w:line="240" w:lineRule="auto"/>
              <w:jc w:val="both"/>
              <w:rPr>
                <w:rFonts w:ascii="Bookman Old Style" w:eastAsia="Bookman Old Style" w:hAnsi="Bookman Old Style" w:cs="Bookman Old Style"/>
              </w:rPr>
            </w:pPr>
          </w:p>
        </w:tc>
      </w:tr>
    </w:tbl>
    <w:p w:rsidR="00E95904" w:rsidRDefault="00E95904">
      <w:pPr>
        <w:spacing w:after="0" w:line="240" w:lineRule="auto"/>
        <w:jc w:val="both"/>
      </w:pPr>
      <w:bookmarkStart w:id="1" w:name="_heading=h.30j0zll" w:colFirst="0" w:colLast="0"/>
      <w:bookmarkEnd w:id="1"/>
    </w:p>
    <w:sectPr w:rsidR="00E95904">
      <w:pgSz w:w="12240" w:h="15840"/>
      <w:pgMar w:top="1440" w:right="1440" w:bottom="1440" w:left="144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panose1 w:val="020B0502040504020204"/>
    <w:charset w:val="00"/>
    <w:family w:val="swiss"/>
    <w:pitch w:val="variable"/>
    <w:sig w:usb0="00000003" w:usb1="0200E0A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roman"/>
    <w:notTrueType/>
    <w:pitch w:val="default"/>
  </w:font>
  <w:font w:name="Liberation Sans"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26BC3"/>
    <w:multiLevelType w:val="multilevel"/>
    <w:tmpl w:val="FFFFFFFF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6CB30C0"/>
    <w:multiLevelType w:val="multilevel"/>
    <w:tmpl w:val="FFFFFFFF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75A1518"/>
    <w:multiLevelType w:val="multilevel"/>
    <w:tmpl w:val="FFFFFFFF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1E6C571B"/>
    <w:multiLevelType w:val="multilevel"/>
    <w:tmpl w:val="FFFFFFFF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23EC3F61"/>
    <w:multiLevelType w:val="multilevel"/>
    <w:tmpl w:val="FFFFFFFF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6A283FBE"/>
    <w:multiLevelType w:val="multilevel"/>
    <w:tmpl w:val="FFFFFFFF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7CBD3A76"/>
    <w:multiLevelType w:val="multilevel"/>
    <w:tmpl w:val="FFFFFFFF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 w16cid:durableId="1375424623">
    <w:abstractNumId w:val="6"/>
  </w:num>
  <w:num w:numId="2" w16cid:durableId="125130193">
    <w:abstractNumId w:val="5"/>
  </w:num>
  <w:num w:numId="3" w16cid:durableId="1736775837">
    <w:abstractNumId w:val="3"/>
  </w:num>
  <w:num w:numId="4" w16cid:durableId="168525426">
    <w:abstractNumId w:val="1"/>
  </w:num>
  <w:num w:numId="5" w16cid:durableId="154343551">
    <w:abstractNumId w:val="2"/>
  </w:num>
  <w:num w:numId="6" w16cid:durableId="2056660028">
    <w:abstractNumId w:val="4"/>
  </w:num>
  <w:num w:numId="7" w16cid:durableId="442841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904"/>
    <w:rsid w:val="000F2462"/>
    <w:rsid w:val="001A0554"/>
    <w:rsid w:val="00413197"/>
    <w:rsid w:val="00B32260"/>
    <w:rsid w:val="00E9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92F026"/>
  <w15:docId w15:val="{B584CB0F-F7DC-2041-8383-91B116AB1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2D61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InternetLink">
    <w:name w:val="Internet Link"/>
    <w:basedOn w:val="DefaultParagraphFont"/>
    <w:uiPriority w:val="99"/>
    <w:unhideWhenUsed/>
    <w:rsid w:val="00F71854"/>
    <w:rPr>
      <w:color w:val="0000FF" w:themeColor="hyperlink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746259"/>
    <w:rPr>
      <w:rFonts w:ascii="Tahoma" w:hAnsi="Tahoma" w:cs="Tahoma"/>
      <w:sz w:val="16"/>
      <w:szCs w:val="16"/>
    </w:rPr>
  </w:style>
  <w:style w:type="character" w:customStyle="1" w:styleId="Bullets">
    <w:name w:val="Bullets"/>
    <w:qFormat/>
    <w:rPr>
      <w:rFonts w:ascii="OpenSymbol" w:eastAsia="OpenSymbol" w:hAnsi="OpenSymbol" w:cs="OpenSymbol"/>
      <w:sz w:val="22"/>
      <w:szCs w:val="22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5C36AC"/>
    <w:pPr>
      <w:spacing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74625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D37FC"/>
    <w:pPr>
      <w:ind w:left="720"/>
      <w:contextualSpacing/>
    </w:pPr>
  </w:style>
  <w:style w:type="paragraph" w:customStyle="1" w:styleId="Default">
    <w:name w:val="Default"/>
    <w:qFormat/>
    <w:rsid w:val="00936187"/>
    <w:rPr>
      <w:rFonts w:ascii="Tahoma" w:hAnsi="Tahoma" w:cs="Tahoma"/>
      <w:color w:val="000000"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hyperlink" Target="mailto:aleem.shaikh85@gmail.com" TargetMode="Externa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png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WqYGCqZb9SIFaP0O1PJk5vb+Rw==">AMUW2mWpgFMCXkE/IgGR4IiZlXghv7agCznUkFbJ1LzaRafI6+geztWYgYSmSRjlsMnpKP/moeXaVxTQBB7S7qGxM+YinnK8qFxREOCzb79J8NQSaZyhZ4spil9S6yYM16AcopOTO+ce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1097</Words>
  <Characters>6257</Characters>
  <Application>Microsoft Office Word</Application>
  <DocSecurity>0</DocSecurity>
  <Lines>52</Lines>
  <Paragraphs>14</Paragraphs>
  <ScaleCrop>false</ScaleCrop>
  <Company/>
  <LinksUpToDate>false</LinksUpToDate>
  <CharactersWithSpaces>7340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fayaz Ahmed</dc:creator>
  <cp:lastModifiedBy>923332699182</cp:lastModifiedBy>
  <cp:revision>5</cp:revision>
  <dcterms:created xsi:type="dcterms:W3CDTF">2016-09-22T06:57:00Z</dcterms:created>
  <dcterms:modified xsi:type="dcterms:W3CDTF">2022-08-19T12:37:00Z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