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0F" w:rsidRDefault="00D32B0F" w:rsidP="00D32B0F">
      <w:pPr>
        <w:pStyle w:val="Heading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20" w:after="100"/>
        <w:jc w:val="left"/>
        <w:rPr>
          <w:rFonts w:ascii="Times New Roman" w:eastAsia="Times New Roman" w:hAnsi="Times New Roman" w:cs="Times New Roman"/>
          <w:sz w:val="52"/>
          <w:szCs w:val="52"/>
        </w:rPr>
      </w:pPr>
      <w:r>
        <w:rPr>
          <w:rFonts w:ascii="Times New Roman" w:eastAsia="Times New Roman" w:hAnsi="Times New Roman" w:cs="Times New Roman"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4540250</wp:posOffset>
            </wp:positionH>
            <wp:positionV relativeFrom="paragraph">
              <wp:posOffset>146050</wp:posOffset>
            </wp:positionV>
            <wp:extent cx="1213485" cy="1422400"/>
            <wp:effectExtent l="19050" t="0" r="5715" b="0"/>
            <wp:wrapNone/>
            <wp:docPr id="1" name="image1.png" descr="C:\Users\Gateway\Desktop\received_931849404304529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Gateway\Desktop\received_931849404304529.jpe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42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756E1">
        <w:rPr>
          <w:rFonts w:ascii="Times New Roman" w:eastAsia="Times New Roman" w:hAnsi="Times New Roman" w:cs="Times New Roman"/>
          <w:sz w:val="52"/>
          <w:szCs w:val="52"/>
        </w:rPr>
        <w:t xml:space="preserve">AMMAR HASSAN </w:t>
      </w:r>
    </w:p>
    <w:p w:rsidR="00D32B0F" w:rsidRDefault="00D32B0F" w:rsidP="00D32B0F">
      <w:pPr>
        <w:pStyle w:val="Heading1"/>
        <w:framePr w:hSpace="180" w:wrap="around" w:vAnchor="text" w:hAnchor="margin" w:xAlign="center" w:y="11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20" w:after="100"/>
        <w:jc w:val="right"/>
        <w:rPr>
          <w:rFonts w:ascii="Times New Roman" w:eastAsia="Times New Roman" w:hAnsi="Times New Roman" w:cs="Times New Roman"/>
          <w:sz w:val="18"/>
          <w:szCs w:val="18"/>
          <w:u w:val="single"/>
        </w:rPr>
      </w:pPr>
    </w:p>
    <w:p w:rsidR="00E0016C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Personal Information</w:t>
      </w:r>
      <w:r w:rsidRPr="00D32B0F">
        <w:rPr>
          <w:noProof/>
        </w:rPr>
        <w:t xml:space="preserve"> </w:t>
      </w:r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Date</w:t>
      </w:r>
      <w:r w:rsidR="00D756E1">
        <w:rPr>
          <w:rFonts w:ascii="Times New Roman" w:eastAsia="Times New Roman" w:hAnsi="Times New Roman" w:cs="Times New Roman"/>
          <w:sz w:val="18"/>
          <w:szCs w:val="18"/>
        </w:rPr>
        <w:t xml:space="preserve"> of Birth:           </w:t>
      </w:r>
      <w:r>
        <w:rPr>
          <w:rFonts w:ascii="Times New Roman" w:eastAsia="Times New Roman" w:hAnsi="Times New Roman" w:cs="Times New Roman"/>
          <w:sz w:val="18"/>
          <w:szCs w:val="18"/>
        </w:rPr>
        <w:t>28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</w:rPr>
        <w:t>th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January 1997</w:t>
      </w:r>
    </w:p>
    <w:p w:rsidR="00D756E1" w:rsidRDefault="00D756E1" w:rsidP="00D756E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Father’s Name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Anwar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Iqbal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D756E1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Current Address:</w:t>
      </w:r>
      <w:r w:rsidRPr="00D32B0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House No C-23/2A, Block 3A, </w:t>
      </w:r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Gulistan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-e-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Jauhar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 Karachi</w:t>
      </w:r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Permanent Address: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House # 15, Block C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Shaheen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Arcade Unit no 08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Latifabad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 Hyderabad</w:t>
      </w:r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Cell:</w:t>
      </w:r>
      <w:r w:rsidRPr="00D32B0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(+92) 03353603069</w:t>
      </w:r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Email </w:t>
      </w:r>
      <w:hyperlink r:id="rId6" w:history="1">
        <w:r w:rsidRPr="001A7EF8">
          <w:rPr>
            <w:rStyle w:val="Hyperlink"/>
            <w:rFonts w:ascii="Times New Roman" w:eastAsia="Times New Roman" w:hAnsi="Times New Roman" w:cs="Times New Roman"/>
            <w:sz w:val="18"/>
            <w:szCs w:val="18"/>
          </w:rPr>
          <w:t>Ammarhassan2428@gmail.com</w:t>
        </w:r>
      </w:hyperlink>
    </w:p>
    <w:p w:rsidR="00D32B0F" w:rsidRDefault="00D32B0F" w:rsidP="00D32B0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32B0F" w:rsidRPr="00D756E1" w:rsidRDefault="00D32B0F" w:rsidP="00D756E1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56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Objective</w:t>
      </w:r>
    </w:p>
    <w:p w:rsidR="00D32B0F" w:rsidRDefault="00D32B0F" w:rsidP="00D756E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Challenging individual with strong analytical and communication skills seeking for a rewarding career in a diverse environment where my education and interpersonal skills can be used to help promote the mission and goals of that organization.</w:t>
      </w:r>
    </w:p>
    <w:p w:rsidR="00D32B0F" w:rsidRDefault="00D32B0F" w:rsidP="00D756E1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Professional Career Summary:</w:t>
      </w:r>
    </w:p>
    <w:p w:rsidR="00D32B0F" w:rsidRDefault="00D32B0F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Work Experience</w:t>
      </w:r>
    </w:p>
    <w:p w:rsidR="00D756E1" w:rsidRDefault="00D756E1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18"/>
          <w:szCs w:val="18"/>
        </w:rPr>
      </w:pPr>
    </w:p>
    <w:p w:rsidR="00D32B0F" w:rsidRDefault="00D32B0F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jc w:val="lef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Organization</w:t>
      </w:r>
      <w:r w:rsidR="00D756E1">
        <w:rPr>
          <w:b/>
          <w:color w:val="000000"/>
          <w:sz w:val="18"/>
          <w:szCs w:val="18"/>
        </w:rPr>
        <w:tab/>
      </w:r>
      <w:r w:rsidR="00D756E1">
        <w:rPr>
          <w:b/>
          <w:color w:val="000000"/>
          <w:sz w:val="18"/>
          <w:szCs w:val="18"/>
        </w:rPr>
        <w:tab/>
      </w:r>
      <w:r>
        <w:rPr>
          <w:b/>
          <w:color w:val="000000"/>
          <w:sz w:val="18"/>
          <w:szCs w:val="18"/>
        </w:rPr>
        <w:t xml:space="preserve">RMS Wizard </w:t>
      </w:r>
      <w:proofErr w:type="spellStart"/>
      <w:r>
        <w:rPr>
          <w:b/>
          <w:color w:val="000000"/>
          <w:sz w:val="18"/>
          <w:szCs w:val="18"/>
        </w:rPr>
        <w:t>Pvt</w:t>
      </w:r>
      <w:proofErr w:type="spellEnd"/>
      <w:r>
        <w:rPr>
          <w:b/>
          <w:color w:val="000000"/>
          <w:sz w:val="18"/>
          <w:szCs w:val="18"/>
        </w:rPr>
        <w:t xml:space="preserve"> Ltd (Phillip Morris International)</w:t>
      </w:r>
    </w:p>
    <w:p w:rsidR="00D32B0F" w:rsidRDefault="00D32B0F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Organization Type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FMCG</w:t>
      </w:r>
    </w:p>
    <w:p w:rsidR="00D32B0F" w:rsidRDefault="00D32B0F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Designation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Project Manager</w:t>
      </w:r>
    </w:p>
    <w:p w:rsidR="00D32B0F" w:rsidRDefault="00D32B0F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Tenure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January 2021- To -Present</w:t>
      </w:r>
    </w:p>
    <w:p w:rsidR="00D32B0F" w:rsidRDefault="00D32B0F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Location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Karachi.</w:t>
      </w:r>
    </w:p>
    <w:p w:rsidR="00D32B0F" w:rsidRDefault="00D32B0F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Experience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Marketing</w:t>
      </w:r>
    </w:p>
    <w:p w:rsidR="00D756E1" w:rsidRDefault="00D756E1" w:rsidP="00D756E1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</w:p>
    <w:p w:rsidR="00D32B0F" w:rsidRDefault="00D32B0F" w:rsidP="00D756E1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Responsibilities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Working as a Project Manager.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Responsible to solving the problem that arises in the field.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Stabilized the market for better working environment.   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Achieve targets that given in the starting of every month.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Ensure smooth and honest working in the field.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Responsible for any mistake committed by the merchandiser &amp; Supervisor in the field.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Ensure integrity and working of all the merchandiser and supervisor.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Executed successful brand launching in region.  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Review Progress As Objectives Achieve At Weekly Meetings And Take Corrective Actions As Appropriate. 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Interview new hiring for new promotion.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Update T.P.O.S.M Inventory.</w:t>
      </w:r>
    </w:p>
    <w:p w:rsidR="00D32B0F" w:rsidRDefault="00D32B0F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left"/>
        <w:rPr>
          <w:color w:val="000000"/>
          <w:sz w:val="18"/>
          <w:szCs w:val="18"/>
        </w:rPr>
      </w:pPr>
    </w:p>
    <w:p w:rsidR="00D32B0F" w:rsidRDefault="00D32B0F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Work Experience</w:t>
      </w:r>
    </w:p>
    <w:p w:rsidR="00D32B0F" w:rsidRDefault="00D32B0F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100"/>
        <w:ind w:right="-115"/>
        <w:jc w:val="left"/>
        <w:rPr>
          <w:b/>
          <w:color w:val="000000"/>
          <w:sz w:val="18"/>
          <w:szCs w:val="18"/>
        </w:rPr>
      </w:pPr>
    </w:p>
    <w:p w:rsidR="00D32B0F" w:rsidRDefault="00D32B0F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100"/>
        <w:ind w:right="-115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Organization</w:t>
      </w:r>
      <w:r w:rsidR="00D756E1">
        <w:rPr>
          <w:b/>
          <w:color w:val="000000"/>
          <w:sz w:val="18"/>
          <w:szCs w:val="18"/>
        </w:rPr>
        <w:tab/>
        <w:t>Resource Link (Phillip Morris International)</w:t>
      </w:r>
    </w:p>
    <w:p w:rsidR="00497187" w:rsidRDefault="00D32B0F" w:rsidP="0049718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Organization Type</w:t>
      </w:r>
      <w:r w:rsidR="00497187">
        <w:rPr>
          <w:color w:val="000000"/>
          <w:sz w:val="18"/>
          <w:szCs w:val="18"/>
        </w:rPr>
        <w:t xml:space="preserve">                          FMCG</w:t>
      </w:r>
    </w:p>
    <w:p w:rsidR="00497187" w:rsidRDefault="00D756E1" w:rsidP="0049718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Designation</w:t>
      </w:r>
      <w:r w:rsidR="00497187">
        <w:rPr>
          <w:color w:val="000000"/>
          <w:sz w:val="18"/>
          <w:szCs w:val="18"/>
        </w:rPr>
        <w:t xml:space="preserve">                                  </w:t>
      </w:r>
      <w:r w:rsidR="00497187" w:rsidRPr="00497187">
        <w:rPr>
          <w:color w:val="000000"/>
          <w:sz w:val="18"/>
          <w:szCs w:val="18"/>
        </w:rPr>
        <w:t xml:space="preserve"> </w:t>
      </w:r>
      <w:r w:rsidR="00497187">
        <w:rPr>
          <w:color w:val="000000"/>
          <w:sz w:val="18"/>
          <w:szCs w:val="18"/>
        </w:rPr>
        <w:t xml:space="preserve">  Public Relation Manager (CICS)</w:t>
      </w:r>
    </w:p>
    <w:p w:rsidR="00D32B0F" w:rsidRDefault="00D32B0F" w:rsidP="0049718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Tenure</w:t>
      </w:r>
      <w:r w:rsidR="00497187" w:rsidRPr="00497187">
        <w:rPr>
          <w:color w:val="000000"/>
          <w:sz w:val="18"/>
          <w:szCs w:val="18"/>
        </w:rPr>
        <w:t xml:space="preserve"> </w:t>
      </w:r>
      <w:r w:rsidR="00497187">
        <w:rPr>
          <w:color w:val="000000"/>
          <w:sz w:val="18"/>
          <w:szCs w:val="18"/>
        </w:rPr>
        <w:t xml:space="preserve">                                            January -2019 to Aug -2020</w:t>
      </w:r>
      <w:r>
        <w:rPr>
          <w:color w:val="000000"/>
          <w:sz w:val="18"/>
          <w:szCs w:val="18"/>
        </w:rPr>
        <w:t xml:space="preserve">      </w:t>
      </w:r>
    </w:p>
    <w:p w:rsidR="00D32B0F" w:rsidRDefault="00D32B0F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Location  </w:t>
      </w:r>
      <w:r w:rsidR="00497187">
        <w:rPr>
          <w:color w:val="000000"/>
          <w:sz w:val="18"/>
          <w:szCs w:val="18"/>
        </w:rPr>
        <w:t xml:space="preserve">                                        Hyderabad </w:t>
      </w:r>
      <w:r>
        <w:rPr>
          <w:color w:val="000000"/>
          <w:sz w:val="18"/>
          <w:szCs w:val="18"/>
        </w:rPr>
        <w:tab/>
      </w:r>
    </w:p>
    <w:p w:rsidR="00497187" w:rsidRDefault="00D32B0F" w:rsidP="0049718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Experience</w:t>
      </w:r>
      <w:r w:rsidR="00497187" w:rsidRPr="00497187">
        <w:rPr>
          <w:color w:val="000000"/>
          <w:sz w:val="18"/>
          <w:szCs w:val="18"/>
        </w:rPr>
        <w:t xml:space="preserve"> </w:t>
      </w:r>
      <w:r w:rsidR="00497187">
        <w:rPr>
          <w:color w:val="000000"/>
          <w:sz w:val="18"/>
          <w:szCs w:val="18"/>
        </w:rPr>
        <w:t xml:space="preserve">                                     Marketing &amp; Sales</w:t>
      </w:r>
    </w:p>
    <w:p w:rsidR="00D32B0F" w:rsidRDefault="00D32B0F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 w:after="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</w:p>
    <w:p w:rsidR="00D32B0F" w:rsidRDefault="00D32B0F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1980"/>
          <w:tab w:val="left" w:pos="3780"/>
        </w:tabs>
        <w:spacing w:before="20" w:after="20"/>
        <w:jc w:val="left"/>
        <w:rPr>
          <w:color w:val="000000"/>
          <w:sz w:val="18"/>
          <w:szCs w:val="18"/>
        </w:rPr>
      </w:pPr>
      <w:r>
        <w:rPr>
          <w:b/>
          <w:color w:val="000000"/>
          <w:sz w:val="22"/>
          <w:szCs w:val="22"/>
        </w:rPr>
        <w:t>Responsibilities</w:t>
      </w:r>
      <w:r>
        <w:rPr>
          <w:b/>
          <w:color w:val="000000"/>
          <w:sz w:val="18"/>
          <w:szCs w:val="18"/>
        </w:rPr>
        <w:tab/>
      </w:r>
    </w:p>
    <w:p w:rsidR="00D32B0F" w:rsidRDefault="00D32B0F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/>
        <w:ind w:left="720"/>
        <w:jc w:val="left"/>
        <w:rPr>
          <w:color w:val="000000"/>
          <w:sz w:val="18"/>
          <w:szCs w:val="18"/>
        </w:rPr>
      </w:pP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New Business Development and Collection of Information Regarding Competitor’s Offer </w:t>
      </w:r>
      <w:proofErr w:type="gramStart"/>
      <w:r>
        <w:rPr>
          <w:color w:val="000000"/>
          <w:sz w:val="18"/>
          <w:szCs w:val="18"/>
        </w:rPr>
        <w:t>And</w:t>
      </w:r>
      <w:proofErr w:type="gramEnd"/>
      <w:r>
        <w:rPr>
          <w:color w:val="000000"/>
          <w:sz w:val="18"/>
          <w:szCs w:val="18"/>
        </w:rPr>
        <w:t xml:space="preserve"> Services. 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Achieve The Set Coverage, Core Distribution And Visibility Targets In Assigned Area.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Ensure Collection Made In Line With Company Set Payment Terms.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Submit And Maintain Proper Customer Records, Sales Activity. </w:t>
      </w:r>
    </w:p>
    <w:p w:rsidR="00D32B0F" w:rsidRDefault="00D32B0F" w:rsidP="00D32B0F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Communicate promotion directly to customer.</w:t>
      </w:r>
    </w:p>
    <w:p w:rsidR="00D74945" w:rsidRDefault="00D74945" w:rsidP="00D32B0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/>
        <w:jc w:val="left"/>
        <w:rPr>
          <w:color w:val="000000"/>
          <w:sz w:val="18"/>
          <w:szCs w:val="18"/>
        </w:rPr>
      </w:pPr>
    </w:p>
    <w:p w:rsidR="00D74945" w:rsidRDefault="00D74945" w:rsidP="00D74945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Work Experience</w:t>
      </w:r>
    </w:p>
    <w:p w:rsidR="00D32B0F" w:rsidRDefault="00D32B0F" w:rsidP="00D7494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2160"/>
          <w:tab w:val="left" w:pos="3780"/>
        </w:tabs>
        <w:spacing w:before="20"/>
        <w:jc w:val="left"/>
        <w:rPr>
          <w:color w:val="000000"/>
          <w:sz w:val="18"/>
          <w:szCs w:val="18"/>
        </w:rPr>
      </w:pPr>
    </w:p>
    <w:p w:rsidR="00D32B0F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Organization</w:t>
      </w:r>
      <w:r w:rsidR="00D756E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Medzey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Pharmaceutical </w:t>
      </w:r>
      <w:r w:rsidR="00D756E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Company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Organization Type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Pharmaceutical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Designation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Territory Manager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Tenure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January -2017 to 2018 –December   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Location 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Hyderabad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Experience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Sales.</w:t>
      </w:r>
    </w:p>
    <w:p w:rsidR="00D756E1" w:rsidRDefault="00D756E1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756E1" w:rsidRDefault="00D756E1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74945" w:rsidRDefault="00D74945" w:rsidP="00D756E1">
      <w:pPr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</w:rPr>
        <w:t>Responsibilities</w:t>
      </w:r>
    </w:p>
    <w:p w:rsidR="00D74945" w:rsidRDefault="00D74945" w:rsidP="00D7494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Accountable For </w:t>
      </w:r>
      <w:proofErr w:type="gramStart"/>
      <w:r>
        <w:rPr>
          <w:color w:val="000000"/>
          <w:sz w:val="18"/>
          <w:szCs w:val="18"/>
        </w:rPr>
        <w:t>The</w:t>
      </w:r>
      <w:proofErr w:type="gramEnd"/>
      <w:r>
        <w:rPr>
          <w:color w:val="000000"/>
          <w:sz w:val="18"/>
          <w:szCs w:val="18"/>
        </w:rPr>
        <w:t xml:space="preserve"> Achievement Of The Set Territory Sales Volume. </w:t>
      </w:r>
    </w:p>
    <w:p w:rsidR="00D74945" w:rsidRDefault="00D74945" w:rsidP="00D7494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Develop New Customer Inductions. </w:t>
      </w:r>
    </w:p>
    <w:p w:rsidR="00D74945" w:rsidRDefault="00D74945" w:rsidP="00D7494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Achieve The Set Coverage, Core Distribution and Visibility Targets in Assigned Area &amp; interior rural areas.</w:t>
      </w:r>
    </w:p>
    <w:p w:rsidR="00D74945" w:rsidRDefault="00D74945" w:rsidP="00D7494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Ensure That The Promotional Program Is Implemented Effectively &amp; Efficiently In Market. </w:t>
      </w:r>
    </w:p>
    <w:p w:rsidR="00D74945" w:rsidRPr="00D74945" w:rsidRDefault="00D74945" w:rsidP="00D74945">
      <w:pPr>
        <w:pStyle w:val="ListParagraph"/>
        <w:numPr>
          <w:ilvl w:val="0"/>
          <w:numId w:val="2"/>
        </w:numPr>
      </w:pP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>Ensure Shelf Stock Are Correctly Audited, Rotated, And Short Expiry Issues Are Properly Handled In Line With Company Policy.</w:t>
      </w:r>
    </w:p>
    <w:p w:rsidR="00D74945" w:rsidRDefault="00D74945" w:rsidP="00D74945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Work Experience</w:t>
      </w:r>
    </w:p>
    <w:p w:rsidR="00D756E1" w:rsidRPr="00D756E1" w:rsidRDefault="00D756E1" w:rsidP="00D74945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4"/>
          <w:szCs w:val="4"/>
        </w:rPr>
      </w:pP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Organization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  <w:t>Hotel Crown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Organization Type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4 Star Hotel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Designation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:</w:t>
      </w: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Marketing Officer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Tenure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April -2016 to January -2017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Location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Hyderabad</w:t>
      </w:r>
    </w:p>
    <w:p w:rsid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Experience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Indoor Tele Marketing</w:t>
      </w:r>
    </w:p>
    <w:p w:rsidR="00D756E1" w:rsidRDefault="00D756E1" w:rsidP="00D756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74945" w:rsidRPr="00D74945" w:rsidRDefault="00D74945" w:rsidP="00D756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Responsibilities</w:t>
      </w:r>
    </w:p>
    <w:p w:rsidR="00D756E1" w:rsidRPr="00D756E1" w:rsidRDefault="00D756E1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left"/>
        <w:rPr>
          <w:color w:val="000000"/>
          <w:sz w:val="14"/>
          <w:szCs w:val="14"/>
        </w:rPr>
      </w:pPr>
    </w:p>
    <w:p w:rsidR="00D74945" w:rsidRDefault="00D74945" w:rsidP="00D7494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Indoor Tele Marketing.</w:t>
      </w:r>
    </w:p>
    <w:p w:rsidR="00D74945" w:rsidRDefault="00D74945" w:rsidP="00D7494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highlight w:val="white"/>
        </w:rPr>
        <w:t>Align &amp; attend meeting to corporate clients.</w:t>
      </w:r>
    </w:p>
    <w:p w:rsidR="00D74945" w:rsidRDefault="00D74945" w:rsidP="00D7494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highlight w:val="white"/>
        </w:rPr>
        <w:t>Communicate Services and Offers.</w:t>
      </w:r>
    </w:p>
    <w:p w:rsidR="00D74945" w:rsidRDefault="00D74945" w:rsidP="00D7494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Achieve Assigned Targets.</w:t>
      </w:r>
    </w:p>
    <w:p w:rsidR="00D74945" w:rsidRDefault="00D74945" w:rsidP="00D7494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highlight w:val="white"/>
        </w:rPr>
        <w:t>Prepares daily working target reports.</w:t>
      </w:r>
    </w:p>
    <w:p w:rsidR="00D74945" w:rsidRPr="00D74945" w:rsidRDefault="00D74945" w:rsidP="00D74945">
      <w:pPr>
        <w:pStyle w:val="ListParagraph"/>
        <w:numPr>
          <w:ilvl w:val="0"/>
          <w:numId w:val="2"/>
        </w:numPr>
      </w:pP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>Making Strategy on Media promotions</w:t>
      </w:r>
    </w:p>
    <w:p w:rsidR="00D74945" w:rsidRDefault="00D74945" w:rsidP="00D74945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Academic &amp; Professional Education</w:t>
      </w:r>
      <w:r w:rsidR="00D756E1">
        <w:rPr>
          <w:b/>
          <w:color w:val="000000"/>
          <w:sz w:val="22"/>
          <w:szCs w:val="22"/>
        </w:rPr>
        <w:tab/>
      </w:r>
    </w:p>
    <w:p w:rsidR="00D74945" w:rsidRDefault="00D74945" w:rsidP="00D74945">
      <w:pPr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tbl>
      <w:tblPr>
        <w:tblW w:w="90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3027"/>
        <w:gridCol w:w="3330"/>
        <w:gridCol w:w="2250"/>
      </w:tblGrid>
      <w:tr w:rsidR="00D756E1" w:rsidTr="00BC2934">
        <w:tc>
          <w:tcPr>
            <w:tcW w:w="483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Sr.</w:t>
            </w:r>
          </w:p>
        </w:tc>
        <w:tc>
          <w:tcPr>
            <w:tcW w:w="3027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Certification / Degree</w:t>
            </w:r>
          </w:p>
        </w:tc>
        <w:tc>
          <w:tcPr>
            <w:tcW w:w="3330" w:type="dxa"/>
            <w:shd w:val="clear" w:color="auto" w:fill="auto"/>
          </w:tcPr>
          <w:p w:rsidR="00D756E1" w:rsidRDefault="00D756E1" w:rsidP="00BC2934">
            <w:pPr>
              <w:pStyle w:val="normal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72"/>
                <w:tab w:val="left" w:pos="2052"/>
              </w:tabs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Institution / University</w:t>
            </w:r>
          </w:p>
        </w:tc>
        <w:tc>
          <w:tcPr>
            <w:tcW w:w="225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Passing Year</w:t>
            </w:r>
          </w:p>
        </w:tc>
      </w:tr>
      <w:tr w:rsidR="00D756E1" w:rsidTr="00BC2934">
        <w:tc>
          <w:tcPr>
            <w:tcW w:w="483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27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20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Bachelors Of Science</w:t>
            </w:r>
          </w:p>
        </w:tc>
        <w:tc>
          <w:tcPr>
            <w:tcW w:w="333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University Of </w:t>
            </w:r>
            <w:proofErr w:type="spellStart"/>
            <w:r>
              <w:rPr>
                <w:color w:val="000000"/>
                <w:sz w:val="18"/>
                <w:szCs w:val="18"/>
              </w:rPr>
              <w:t>Sindh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(2017)</w:t>
            </w:r>
          </w:p>
        </w:tc>
      </w:tr>
      <w:tr w:rsidR="00D756E1" w:rsidTr="00BC2934">
        <w:tc>
          <w:tcPr>
            <w:tcW w:w="483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27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Intermediate</w:t>
            </w:r>
          </w:p>
        </w:tc>
        <w:tc>
          <w:tcPr>
            <w:tcW w:w="333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148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FG Degree College </w:t>
            </w:r>
            <w:proofErr w:type="spellStart"/>
            <w:r>
              <w:rPr>
                <w:color w:val="000000"/>
                <w:sz w:val="18"/>
                <w:szCs w:val="18"/>
              </w:rPr>
              <w:t>Cantt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151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(2014)</w:t>
            </w:r>
          </w:p>
        </w:tc>
      </w:tr>
      <w:tr w:rsidR="00D756E1" w:rsidTr="00BC2934">
        <w:tc>
          <w:tcPr>
            <w:tcW w:w="483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27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Matriculation</w:t>
            </w:r>
          </w:p>
        </w:tc>
        <w:tc>
          <w:tcPr>
            <w:tcW w:w="333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148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Aisha </w:t>
            </w:r>
            <w:proofErr w:type="spellStart"/>
            <w:r>
              <w:rPr>
                <w:color w:val="000000"/>
                <w:sz w:val="18"/>
                <w:szCs w:val="18"/>
              </w:rPr>
              <w:t>Siddiqua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Model High School   </w:t>
            </w:r>
          </w:p>
        </w:tc>
        <w:tc>
          <w:tcPr>
            <w:tcW w:w="2250" w:type="dxa"/>
            <w:shd w:val="clear" w:color="auto" w:fill="auto"/>
          </w:tcPr>
          <w:p w:rsidR="00D756E1" w:rsidRDefault="00D756E1" w:rsidP="00BC293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151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(2012)</w:t>
            </w:r>
          </w:p>
        </w:tc>
      </w:tr>
    </w:tbl>
    <w:p w:rsidR="00D756E1" w:rsidRDefault="00D756E1" w:rsidP="00D74945">
      <w:pPr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p w:rsidR="00D756E1" w:rsidRPr="00D756E1" w:rsidRDefault="00D756E1" w:rsidP="00D74945">
      <w:pPr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p w:rsidR="00D756E1" w:rsidRDefault="00D756E1" w:rsidP="00D756E1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Computer Skills and Other Abilities</w:t>
      </w:r>
    </w:p>
    <w:p w:rsidR="00D756E1" w:rsidRPr="00D74945" w:rsidRDefault="00D756E1" w:rsidP="00D74945">
      <w:pPr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p w:rsidR="00D74945" w:rsidRDefault="00D74945" w:rsidP="00D74945">
      <w:pPr>
        <w:ind w:firstLine="36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Sr. Skills &amp; Abilities</w:t>
      </w:r>
    </w:p>
    <w:p w:rsidR="00D74945" w:rsidRPr="00D74945" w:rsidRDefault="00D74945" w:rsidP="00D74945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>DIT (Microsoft Office) Trade Testing Board Karachi</w:t>
      </w:r>
    </w:p>
    <w:p w:rsidR="00D74945" w:rsidRPr="00D74945" w:rsidRDefault="00D74945" w:rsidP="00D74945">
      <w:pPr>
        <w:pStyle w:val="ListParagraph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ERP</w:t>
      </w:r>
    </w:p>
    <w:p w:rsidR="00D74945" w:rsidRDefault="00D74945" w:rsidP="00D74945">
      <w:pPr>
        <w:pStyle w:val="normal0"/>
        <w:pBdr>
          <w:top w:val="nil"/>
          <w:left w:val="nil"/>
          <w:bottom w:val="nil"/>
          <w:right w:val="nil"/>
          <w:between w:val="nil"/>
        </w:pBdr>
        <w:shd w:val="clear" w:color="auto" w:fill="CCCCCC"/>
        <w:tabs>
          <w:tab w:val="center" w:pos="4320"/>
          <w:tab w:val="right" w:pos="8640"/>
          <w:tab w:val="left" w:pos="2160"/>
          <w:tab w:val="left" w:pos="3780"/>
        </w:tabs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Personal Information</w:t>
      </w:r>
    </w:p>
    <w:p w:rsidR="00D756E1" w:rsidRDefault="00D756E1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74945" w:rsidRDefault="00D74945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Marital Status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Single</w:t>
      </w:r>
    </w:p>
    <w:p w:rsidR="00D74945" w:rsidRDefault="00D756E1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National ID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>41304-6062944-7</w:t>
      </w:r>
    </w:p>
    <w:p w:rsidR="00D74945" w:rsidRDefault="00D74945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Passport ID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LF6809441</w:t>
      </w:r>
    </w:p>
    <w:p w:rsidR="00D74945" w:rsidRDefault="00D74945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Religion</w:t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56E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Islam</w:t>
      </w:r>
    </w:p>
    <w:p w:rsidR="00D74945" w:rsidRDefault="00D756E1" w:rsidP="00497187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Language Competency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="00D74945">
        <w:rPr>
          <w:rFonts w:ascii="Times New Roman" w:eastAsia="Times New Roman" w:hAnsi="Times New Roman" w:cs="Times New Roman"/>
          <w:color w:val="000000"/>
          <w:sz w:val="18"/>
          <w:szCs w:val="18"/>
        </w:rPr>
        <w:t>English, Urdu, Sindhi:</w:t>
      </w:r>
    </w:p>
    <w:sectPr w:rsidR="00D74945" w:rsidSect="00D756E1">
      <w:pgSz w:w="11907" w:h="16839" w:code="9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E7C94"/>
    <w:multiLevelType w:val="multilevel"/>
    <w:tmpl w:val="9FAE72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7845D36"/>
    <w:multiLevelType w:val="hybridMultilevel"/>
    <w:tmpl w:val="2D3E2FB8"/>
    <w:lvl w:ilvl="0" w:tplc="02B406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8390D"/>
    <w:multiLevelType w:val="hybridMultilevel"/>
    <w:tmpl w:val="4BD6C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A1563"/>
    <w:multiLevelType w:val="multilevel"/>
    <w:tmpl w:val="5852A9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B0F"/>
    <w:rsid w:val="00410E5F"/>
    <w:rsid w:val="00497187"/>
    <w:rsid w:val="007C3E45"/>
    <w:rsid w:val="00D32B0F"/>
    <w:rsid w:val="00D74945"/>
    <w:rsid w:val="00D756E1"/>
    <w:rsid w:val="00E0016C"/>
    <w:rsid w:val="00F6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16C"/>
  </w:style>
  <w:style w:type="paragraph" w:styleId="Heading1">
    <w:name w:val="heading 1"/>
    <w:basedOn w:val="Normal"/>
    <w:next w:val="Normal"/>
    <w:link w:val="Heading1Char"/>
    <w:rsid w:val="00D32B0F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BFBFBF"/>
      <w:spacing w:after="0" w:line="240" w:lineRule="auto"/>
      <w:jc w:val="both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2B0F"/>
    <w:rPr>
      <w:rFonts w:ascii="Cambria" w:eastAsia="Cambria" w:hAnsi="Cambria" w:cs="Cambria"/>
      <w:b/>
      <w:color w:val="000000"/>
      <w:sz w:val="32"/>
      <w:szCs w:val="32"/>
      <w:shd w:val="clear" w:color="auto" w:fill="BFBFBF"/>
    </w:rPr>
  </w:style>
  <w:style w:type="character" w:styleId="Hyperlink">
    <w:name w:val="Hyperlink"/>
    <w:basedOn w:val="DefaultParagraphFont"/>
    <w:uiPriority w:val="99"/>
    <w:unhideWhenUsed/>
    <w:rsid w:val="00D32B0F"/>
    <w:rPr>
      <w:color w:val="0000FF" w:themeColor="hyperlink"/>
      <w:u w:val="single"/>
    </w:rPr>
  </w:style>
  <w:style w:type="paragraph" w:customStyle="1" w:styleId="normal0">
    <w:name w:val="normal"/>
    <w:rsid w:val="00D32B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4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marhassan2428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</dc:creator>
  <cp:lastModifiedBy>SAMAR</cp:lastModifiedBy>
  <cp:revision>2</cp:revision>
  <dcterms:created xsi:type="dcterms:W3CDTF">2021-06-23T09:56:00Z</dcterms:created>
  <dcterms:modified xsi:type="dcterms:W3CDTF">2021-06-23T09:56:00Z</dcterms:modified>
</cp:coreProperties>
</file>